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35" w:type="dxa"/>
        <w:jc w:val="center"/>
        <w:tblLook w:val="01E0" w:firstRow="1" w:lastRow="1" w:firstColumn="1" w:lastColumn="1" w:noHBand="0" w:noVBand="0"/>
      </w:tblPr>
      <w:tblGrid>
        <w:gridCol w:w="4246"/>
        <w:gridCol w:w="5989"/>
      </w:tblGrid>
      <w:tr w:rsidR="00546603" w:rsidRPr="00613482" w14:paraId="56384F22" w14:textId="77777777" w:rsidTr="00B75FBA">
        <w:trPr>
          <w:jc w:val="center"/>
        </w:trPr>
        <w:tc>
          <w:tcPr>
            <w:tcW w:w="4246" w:type="dxa"/>
          </w:tcPr>
          <w:p w14:paraId="068B40C1" w14:textId="77777777" w:rsidR="00546603" w:rsidRPr="00613482" w:rsidRDefault="00546603" w:rsidP="00546603">
            <w:pPr>
              <w:spacing w:line="240" w:lineRule="auto"/>
              <w:ind w:right="-29"/>
              <w:jc w:val="center"/>
              <w:rPr>
                <w:rFonts w:eastAsia="Times New Roman"/>
                <w:sz w:val="26"/>
                <w:szCs w:val="26"/>
                <w:lang w:val="fr-FR"/>
              </w:rPr>
            </w:pPr>
            <w:r w:rsidRPr="00613482">
              <w:rPr>
                <w:rFonts w:eastAsia="Times New Roman"/>
                <w:sz w:val="26"/>
                <w:szCs w:val="26"/>
                <w:lang w:val="sv-SE"/>
              </w:rPr>
              <w:t>S</w:t>
            </w:r>
            <w:r w:rsidRPr="00613482">
              <w:rPr>
                <w:rFonts w:eastAsia="Times New Roman"/>
                <w:sz w:val="26"/>
                <w:szCs w:val="26"/>
                <w:lang w:val="fr-FR"/>
              </w:rPr>
              <w:t>Ở Y TẾ NGHỆ AN</w:t>
            </w:r>
          </w:p>
        </w:tc>
        <w:tc>
          <w:tcPr>
            <w:tcW w:w="5989" w:type="dxa"/>
          </w:tcPr>
          <w:p w14:paraId="273FD0C1" w14:textId="77777777" w:rsidR="00546603" w:rsidRPr="00613482" w:rsidRDefault="00546603" w:rsidP="00546603">
            <w:pPr>
              <w:spacing w:line="240" w:lineRule="auto"/>
              <w:ind w:left="-82" w:right="5"/>
              <w:jc w:val="center"/>
              <w:rPr>
                <w:rFonts w:eastAsia="Times New Roman"/>
                <w:b/>
                <w:sz w:val="24"/>
                <w:szCs w:val="26"/>
                <w:lang w:val="fr-FR"/>
              </w:rPr>
            </w:pPr>
            <w:r w:rsidRPr="00613482">
              <w:rPr>
                <w:rFonts w:eastAsia="Times New Roman"/>
                <w:b/>
                <w:sz w:val="24"/>
                <w:szCs w:val="26"/>
                <w:lang w:val="fr-FR"/>
              </w:rPr>
              <w:t>CỘNG HÒA XÃ HỘI CHỦ NGHĨA VIỆT NAM</w:t>
            </w:r>
          </w:p>
        </w:tc>
      </w:tr>
      <w:tr w:rsidR="00546603" w:rsidRPr="00613482" w14:paraId="3220EF69" w14:textId="77777777" w:rsidTr="00466CBA">
        <w:trPr>
          <w:trHeight w:val="430"/>
          <w:jc w:val="center"/>
        </w:trPr>
        <w:tc>
          <w:tcPr>
            <w:tcW w:w="4246" w:type="dxa"/>
          </w:tcPr>
          <w:p w14:paraId="4940AF15" w14:textId="40BF84B4" w:rsidR="00546603" w:rsidRPr="00613482" w:rsidRDefault="00546603" w:rsidP="00546603">
            <w:pPr>
              <w:spacing w:line="240" w:lineRule="auto"/>
              <w:ind w:left="-156" w:right="-29"/>
              <w:jc w:val="center"/>
              <w:rPr>
                <w:rFonts w:eastAsia="Times New Roman"/>
                <w:b/>
                <w:sz w:val="24"/>
                <w:szCs w:val="26"/>
              </w:rPr>
            </w:pPr>
            <w:r w:rsidRPr="00613482">
              <w:rPr>
                <w:rFonts w:eastAsia="Times New Roman"/>
                <w:b/>
                <w:sz w:val="24"/>
                <w:szCs w:val="26"/>
              </w:rPr>
              <w:t>BỆNH VIỆN ĐA KHOA DIỄN CHÂU</w:t>
            </w:r>
          </w:p>
          <w:p w14:paraId="51898967" w14:textId="514EAB9F" w:rsidR="00546603" w:rsidRPr="00466CBA" w:rsidRDefault="00546603" w:rsidP="00466CBA">
            <w:pPr>
              <w:spacing w:line="240" w:lineRule="auto"/>
              <w:ind w:right="-29"/>
              <w:rPr>
                <w:rFonts w:eastAsia="Times New Roman"/>
                <w:sz w:val="26"/>
                <w:szCs w:val="26"/>
              </w:rPr>
            </w:pPr>
            <w:r w:rsidRPr="00613482">
              <w:rPr>
                <w:rFonts w:eastAsia="Times New Roman"/>
                <w:b/>
                <w:noProof/>
                <w:sz w:val="24"/>
                <w:szCs w:val="26"/>
              </w:rPr>
              <mc:AlternateContent>
                <mc:Choice Requires="wps">
                  <w:drawing>
                    <wp:anchor distT="0" distB="0" distL="114300" distR="114300" simplePos="0" relativeHeight="251659264" behindDoc="0" locked="0" layoutInCell="1" allowOverlap="1" wp14:anchorId="5FECB6BA" wp14:editId="69C5A7DB">
                      <wp:simplePos x="0" y="0"/>
                      <wp:positionH relativeFrom="column">
                        <wp:posOffset>556260</wp:posOffset>
                      </wp:positionH>
                      <wp:positionV relativeFrom="paragraph">
                        <wp:posOffset>25400</wp:posOffset>
                      </wp:positionV>
                      <wp:extent cx="138366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3FF6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2pt" to="15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fL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"/>
                  </w:pict>
                </mc:Fallback>
              </mc:AlternateContent>
            </w:r>
            <w:r w:rsidR="00466CBA">
              <w:rPr>
                <w:rFonts w:eastAsia="Times New Roman"/>
                <w:b/>
                <w:sz w:val="24"/>
                <w:szCs w:val="26"/>
              </w:rPr>
              <w:t xml:space="preserve">               </w:t>
            </w:r>
            <w:r w:rsidR="00466CBA" w:rsidRPr="00613482">
              <w:rPr>
                <w:rFonts w:eastAsia="Times New Roman"/>
                <w:sz w:val="26"/>
                <w:szCs w:val="26"/>
              </w:rPr>
              <w:t xml:space="preserve">Số: </w:t>
            </w:r>
            <w:r w:rsidR="00B339C2">
              <w:rPr>
                <w:rFonts w:eastAsia="Times New Roman"/>
                <w:sz w:val="26"/>
                <w:szCs w:val="26"/>
              </w:rPr>
              <w:t>194</w:t>
            </w:r>
            <w:r w:rsidR="00466CBA">
              <w:rPr>
                <w:rFonts w:eastAsia="Times New Roman"/>
                <w:szCs w:val="28"/>
              </w:rPr>
              <w:t xml:space="preserve"> </w:t>
            </w:r>
            <w:r w:rsidR="00466CBA">
              <w:rPr>
                <w:rFonts w:eastAsia="Times New Roman"/>
                <w:sz w:val="26"/>
                <w:szCs w:val="26"/>
              </w:rPr>
              <w:t>/TM</w:t>
            </w:r>
            <w:r w:rsidR="00466CBA" w:rsidRPr="00613482">
              <w:rPr>
                <w:rFonts w:eastAsia="Times New Roman"/>
                <w:sz w:val="26"/>
                <w:szCs w:val="26"/>
              </w:rPr>
              <w:t>- BVDC</w:t>
            </w:r>
          </w:p>
        </w:tc>
        <w:tc>
          <w:tcPr>
            <w:tcW w:w="5989" w:type="dxa"/>
          </w:tcPr>
          <w:p w14:paraId="246906EB" w14:textId="77777777" w:rsidR="00546603" w:rsidRPr="00613482" w:rsidRDefault="00546603" w:rsidP="00546603">
            <w:pPr>
              <w:spacing w:line="240" w:lineRule="auto"/>
              <w:ind w:right="-29"/>
              <w:jc w:val="center"/>
              <w:rPr>
                <w:rFonts w:eastAsia="Times New Roman"/>
                <w:b/>
                <w:sz w:val="24"/>
                <w:szCs w:val="26"/>
              </w:rPr>
            </w:pPr>
            <w:r w:rsidRPr="00613482">
              <w:rPr>
                <w:rFonts w:eastAsia="Times New Roman"/>
                <w:b/>
                <w:sz w:val="26"/>
                <w:szCs w:val="26"/>
              </w:rPr>
              <w:t>Độc lập - Tự do -  Hạnh phúc</w:t>
            </w:r>
          </w:p>
          <w:p w14:paraId="6C3B1852" w14:textId="3D3772F1" w:rsidR="00546603" w:rsidRPr="00613482" w:rsidRDefault="00466CBA" w:rsidP="00546603">
            <w:pPr>
              <w:spacing w:line="240" w:lineRule="auto"/>
              <w:ind w:right="-29"/>
              <w:jc w:val="center"/>
              <w:rPr>
                <w:rFonts w:eastAsia="Times New Roman"/>
                <w:sz w:val="24"/>
                <w:szCs w:val="26"/>
              </w:rPr>
            </w:pPr>
            <w:r w:rsidRPr="00613482">
              <w:rPr>
                <w:rFonts w:eastAsia="Times New Roman"/>
                <w:i/>
                <w:sz w:val="26"/>
                <w:szCs w:val="26"/>
              </w:rPr>
              <w:t xml:space="preserve">Diễn Châu, ngày </w:t>
            </w:r>
            <w:r w:rsidR="008442B0">
              <w:rPr>
                <w:rFonts w:eastAsia="Times New Roman"/>
                <w:i/>
                <w:sz w:val="26"/>
                <w:szCs w:val="26"/>
              </w:rPr>
              <w:t>14</w:t>
            </w:r>
            <w:r w:rsidRPr="00613482">
              <w:rPr>
                <w:rFonts w:eastAsia="Times New Roman"/>
                <w:i/>
                <w:sz w:val="26"/>
                <w:szCs w:val="26"/>
              </w:rPr>
              <w:t xml:space="preserve"> tháng </w:t>
            </w:r>
            <w:r>
              <w:rPr>
                <w:rFonts w:eastAsia="Times New Roman"/>
                <w:i/>
                <w:sz w:val="26"/>
                <w:szCs w:val="26"/>
              </w:rPr>
              <w:t>0</w:t>
            </w:r>
            <w:r w:rsidR="008442B0">
              <w:rPr>
                <w:rFonts w:eastAsia="Times New Roman"/>
                <w:i/>
                <w:sz w:val="26"/>
                <w:szCs w:val="26"/>
              </w:rPr>
              <w:t>3</w:t>
            </w:r>
            <w:r w:rsidRPr="00613482">
              <w:rPr>
                <w:rFonts w:eastAsia="Times New Roman"/>
                <w:i/>
                <w:sz w:val="26"/>
                <w:szCs w:val="26"/>
              </w:rPr>
              <w:t xml:space="preserve"> năm 20</w:t>
            </w:r>
            <w:r w:rsidR="00546603" w:rsidRPr="00613482">
              <w:rPr>
                <w:rFonts w:eastAsia="Times New Roman"/>
                <w:noProof/>
                <w:sz w:val="24"/>
                <w:szCs w:val="26"/>
              </w:rPr>
              <mc:AlternateContent>
                <mc:Choice Requires="wps">
                  <w:drawing>
                    <wp:anchor distT="0" distB="0" distL="114300" distR="114300" simplePos="0" relativeHeight="251660288" behindDoc="0" locked="0" layoutInCell="1" allowOverlap="1" wp14:anchorId="6120CE1E" wp14:editId="42903DCC">
                      <wp:simplePos x="0" y="0"/>
                      <wp:positionH relativeFrom="column">
                        <wp:posOffset>887730</wp:posOffset>
                      </wp:positionH>
                      <wp:positionV relativeFrom="paragraph">
                        <wp:posOffset>27940</wp:posOffset>
                      </wp:positionV>
                      <wp:extent cx="19596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B891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2.2pt" to="224.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wy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"/>
                  </w:pict>
                </mc:Fallback>
              </mc:AlternateContent>
            </w:r>
            <w:r w:rsidR="008442B0">
              <w:rPr>
                <w:rFonts w:eastAsia="Times New Roman"/>
                <w:i/>
                <w:sz w:val="26"/>
                <w:szCs w:val="26"/>
              </w:rPr>
              <w:t>25</w:t>
            </w:r>
          </w:p>
        </w:tc>
      </w:tr>
      <w:tr w:rsidR="00546603" w:rsidRPr="00613482" w14:paraId="3F955BBA" w14:textId="77777777" w:rsidTr="00B75FBA">
        <w:trPr>
          <w:jc w:val="center"/>
        </w:trPr>
        <w:tc>
          <w:tcPr>
            <w:tcW w:w="4246" w:type="dxa"/>
          </w:tcPr>
          <w:p w14:paraId="63136D2A" w14:textId="139502E7" w:rsidR="00546603" w:rsidRPr="006A60E0" w:rsidRDefault="00546603" w:rsidP="00546603">
            <w:pPr>
              <w:spacing w:line="240" w:lineRule="auto"/>
              <w:ind w:right="-29"/>
              <w:jc w:val="center"/>
              <w:rPr>
                <w:rFonts w:eastAsia="Times New Roman"/>
                <w:sz w:val="24"/>
                <w:szCs w:val="24"/>
              </w:rPr>
            </w:pPr>
            <w:r>
              <w:rPr>
                <w:rFonts w:eastAsia="Times New Roman"/>
                <w:sz w:val="24"/>
                <w:szCs w:val="24"/>
              </w:rPr>
              <w:t>“V/v yêu cầu báo giá”</w:t>
            </w:r>
          </w:p>
        </w:tc>
        <w:tc>
          <w:tcPr>
            <w:tcW w:w="5989" w:type="dxa"/>
          </w:tcPr>
          <w:p w14:paraId="7B4FCDC1" w14:textId="4620A380" w:rsidR="00546603" w:rsidRPr="00613482" w:rsidRDefault="00546603" w:rsidP="00546603">
            <w:pPr>
              <w:spacing w:line="240" w:lineRule="auto"/>
              <w:ind w:right="-29"/>
              <w:jc w:val="center"/>
              <w:rPr>
                <w:rFonts w:eastAsia="Times New Roman"/>
                <w:b/>
                <w:sz w:val="26"/>
                <w:szCs w:val="26"/>
              </w:rPr>
            </w:pPr>
          </w:p>
        </w:tc>
      </w:tr>
    </w:tbl>
    <w:p w14:paraId="4A3C5C37" w14:textId="7DF2A2FF" w:rsidR="00FC3999" w:rsidRPr="00110D62" w:rsidRDefault="00FC3999" w:rsidP="00110D62">
      <w:pPr>
        <w:spacing w:before="0" w:line="360" w:lineRule="auto"/>
        <w:contextualSpacing/>
        <w:jc w:val="center"/>
        <w:rPr>
          <w:b/>
          <w:bCs/>
          <w:szCs w:val="28"/>
          <w:lang w:val="nl-NL"/>
        </w:rPr>
      </w:pPr>
      <w:r w:rsidRPr="00110D62">
        <w:rPr>
          <w:b/>
          <w:szCs w:val="28"/>
          <w:lang w:val="nl-NL"/>
        </w:rPr>
        <w:t>Thư mời báo giá</w:t>
      </w:r>
    </w:p>
    <w:p w14:paraId="3A7EA2FC" w14:textId="30601C86" w:rsidR="008202CD" w:rsidRPr="00BD68CB" w:rsidRDefault="008202CD" w:rsidP="0072204C">
      <w:pPr>
        <w:spacing w:before="0" w:line="360" w:lineRule="auto"/>
        <w:contextualSpacing/>
        <w:jc w:val="center"/>
        <w:rPr>
          <w:b/>
          <w:bCs/>
          <w:sz w:val="26"/>
          <w:szCs w:val="26"/>
          <w:lang w:val="nl-NL"/>
        </w:rPr>
      </w:pPr>
      <w:r w:rsidRPr="00BD68CB">
        <w:rPr>
          <w:b/>
          <w:sz w:val="26"/>
          <w:szCs w:val="26"/>
          <w:lang w:val="nl-NL"/>
        </w:rPr>
        <w:t>Kính gửi:</w:t>
      </w:r>
      <w:r w:rsidRPr="00BD68CB">
        <w:rPr>
          <w:sz w:val="26"/>
          <w:szCs w:val="26"/>
          <w:lang w:val="nl-NL"/>
        </w:rPr>
        <w:t xml:space="preserve"> </w:t>
      </w:r>
      <w:r w:rsidR="001F66C1" w:rsidRPr="00BD68CB">
        <w:rPr>
          <w:sz w:val="26"/>
          <w:szCs w:val="26"/>
        </w:rPr>
        <w:t xml:space="preserve"> </w:t>
      </w:r>
      <w:r w:rsidR="001F66C1" w:rsidRPr="00BD68CB">
        <w:rPr>
          <w:b/>
          <w:sz w:val="26"/>
          <w:szCs w:val="26"/>
        </w:rPr>
        <w:t>Các đơn vị sản xuất, kinh doanh lĩnh vực Y Tế trên toàn quốc</w:t>
      </w:r>
    </w:p>
    <w:p w14:paraId="0784BE92" w14:textId="24A38F7E" w:rsidR="001F66C1" w:rsidRPr="00BD68CB" w:rsidRDefault="001F66C1" w:rsidP="000F3BA7">
      <w:pPr>
        <w:spacing w:line="288" w:lineRule="auto"/>
        <w:ind w:firstLine="567"/>
        <w:rPr>
          <w:sz w:val="26"/>
          <w:szCs w:val="26"/>
        </w:rPr>
      </w:pPr>
      <w:r w:rsidRPr="00BD68CB">
        <w:rPr>
          <w:sz w:val="26"/>
          <w:szCs w:val="26"/>
        </w:rPr>
        <w:t xml:space="preserve">Bệnh viện đa khoa Diễn Châu chúng tôi đang thực hiện xây dựng kế hoạch mua sắm </w:t>
      </w:r>
      <w:r w:rsidR="004C1B73">
        <w:rPr>
          <w:sz w:val="26"/>
          <w:szCs w:val="26"/>
        </w:rPr>
        <w:t>t</w:t>
      </w:r>
      <w:r w:rsidR="000F3BA7">
        <w:rPr>
          <w:sz w:val="26"/>
          <w:szCs w:val="26"/>
        </w:rPr>
        <w:t>hiết bị y tế</w:t>
      </w:r>
      <w:r w:rsidRPr="00BD68CB">
        <w:rPr>
          <w:sz w:val="26"/>
          <w:szCs w:val="26"/>
        </w:rPr>
        <w:t>. Để có căn cứ xây dựng kế hoạch mua sắm các hàng hóa theo kế hoạch nêu trên, Bệnh viện Diễn Châu kính mời các đơn vị sản xuất, kinh doanh lĩnh vực y tế báo giá (theo danh mục hàng hóa gửi kèm)</w:t>
      </w:r>
    </w:p>
    <w:p w14:paraId="7F9E5E42" w14:textId="1621E3E6" w:rsidR="008202CD" w:rsidRPr="00BD68CB" w:rsidRDefault="008202CD" w:rsidP="000F3BA7">
      <w:pPr>
        <w:spacing w:before="0" w:line="288" w:lineRule="auto"/>
        <w:ind w:firstLine="567"/>
        <w:contextualSpacing/>
        <w:rPr>
          <w:b/>
          <w:bCs/>
          <w:sz w:val="26"/>
          <w:szCs w:val="26"/>
          <w:lang w:val="nl-NL"/>
        </w:rPr>
      </w:pPr>
      <w:r w:rsidRPr="00BD68CB">
        <w:rPr>
          <w:b/>
          <w:sz w:val="26"/>
          <w:szCs w:val="26"/>
          <w:lang w:val="nl-NL"/>
        </w:rPr>
        <w:t>I. Thông tin của đơn vị yêu cầu báo giá</w:t>
      </w:r>
      <w:r w:rsidR="00FB405E" w:rsidRPr="00BD68CB">
        <w:rPr>
          <w:b/>
          <w:sz w:val="26"/>
          <w:szCs w:val="26"/>
          <w:lang w:val="nl-NL"/>
        </w:rPr>
        <w:t>:</w:t>
      </w:r>
    </w:p>
    <w:p w14:paraId="7993144A" w14:textId="5635606E" w:rsidR="008202CD" w:rsidRPr="00BD68CB" w:rsidRDefault="008202CD" w:rsidP="000F3BA7">
      <w:pPr>
        <w:spacing w:before="0" w:line="288" w:lineRule="auto"/>
        <w:ind w:firstLine="567"/>
        <w:contextualSpacing/>
        <w:rPr>
          <w:sz w:val="26"/>
          <w:szCs w:val="26"/>
          <w:lang w:val="nl-NL"/>
        </w:rPr>
      </w:pPr>
      <w:r w:rsidRPr="00BD68CB">
        <w:rPr>
          <w:sz w:val="26"/>
          <w:szCs w:val="26"/>
          <w:lang w:val="nl-NL"/>
        </w:rPr>
        <w:t xml:space="preserve">1. Đơn vị yêu cầu báo giá: </w:t>
      </w:r>
      <w:r w:rsidR="00834660" w:rsidRPr="00BD68CB">
        <w:rPr>
          <w:sz w:val="26"/>
          <w:szCs w:val="26"/>
          <w:lang w:val="nl-NL"/>
        </w:rPr>
        <w:t xml:space="preserve">Bệnh viện </w:t>
      </w:r>
      <w:r w:rsidR="00BD3F8E" w:rsidRPr="00BD68CB">
        <w:rPr>
          <w:sz w:val="26"/>
          <w:szCs w:val="26"/>
          <w:lang w:val="nl-NL"/>
        </w:rPr>
        <w:t>Đa khoa Diễn Châu</w:t>
      </w:r>
      <w:r w:rsidR="00FB405E" w:rsidRPr="00BD68CB">
        <w:rPr>
          <w:sz w:val="26"/>
          <w:szCs w:val="26"/>
          <w:lang w:val="nl-NL"/>
        </w:rPr>
        <w:t>.</w:t>
      </w:r>
    </w:p>
    <w:p w14:paraId="755CB2D6" w14:textId="684BCADD" w:rsidR="00FB405E" w:rsidRPr="00BD68CB" w:rsidRDefault="008202CD" w:rsidP="000F3BA7">
      <w:pPr>
        <w:spacing w:before="0" w:line="288" w:lineRule="auto"/>
        <w:ind w:firstLine="567"/>
        <w:contextualSpacing/>
        <w:rPr>
          <w:sz w:val="26"/>
          <w:szCs w:val="26"/>
          <w:lang w:val="nl-NL"/>
        </w:rPr>
      </w:pPr>
      <w:r w:rsidRPr="00BD68CB">
        <w:rPr>
          <w:sz w:val="26"/>
          <w:szCs w:val="26"/>
          <w:lang w:val="nl-NL"/>
        </w:rPr>
        <w:t>2. Thông tin liên hệ của người chịu trách nhiệm tiếp nhận báo giá</w:t>
      </w:r>
      <w:r w:rsidR="00FA2194" w:rsidRPr="00BD68CB">
        <w:rPr>
          <w:sz w:val="26"/>
          <w:szCs w:val="26"/>
          <w:lang w:val="nl-NL"/>
        </w:rPr>
        <w:t xml:space="preserve"> qua </w:t>
      </w:r>
      <w:r w:rsidR="00063251" w:rsidRPr="00BD68CB">
        <w:rPr>
          <w:sz w:val="26"/>
          <w:szCs w:val="26"/>
          <w:lang w:val="nl-NL"/>
        </w:rPr>
        <w:t>khoa Dược</w:t>
      </w:r>
      <w:r w:rsidR="00FA2194" w:rsidRPr="00BD68CB">
        <w:rPr>
          <w:sz w:val="26"/>
          <w:szCs w:val="26"/>
          <w:lang w:val="nl-NL"/>
        </w:rPr>
        <w:t xml:space="preserve"> Bệnh viện </w:t>
      </w:r>
      <w:r w:rsidR="00BD3F8E" w:rsidRPr="00BD68CB">
        <w:rPr>
          <w:sz w:val="26"/>
          <w:szCs w:val="26"/>
          <w:lang w:val="nl-NL"/>
        </w:rPr>
        <w:t>Đa khoa Diễn Châu</w:t>
      </w:r>
      <w:r w:rsidR="00FA2194" w:rsidRPr="00BD68CB">
        <w:rPr>
          <w:sz w:val="26"/>
          <w:szCs w:val="26"/>
          <w:lang w:val="nl-NL"/>
        </w:rPr>
        <w:t>.</w:t>
      </w:r>
    </w:p>
    <w:p w14:paraId="70828FDA" w14:textId="73B9AEE9" w:rsidR="002B119E" w:rsidRPr="00BD68CB" w:rsidRDefault="00B665C5" w:rsidP="000F3BA7">
      <w:pPr>
        <w:spacing w:before="0" w:line="288" w:lineRule="auto"/>
        <w:ind w:firstLine="567"/>
        <w:contextualSpacing/>
        <w:rPr>
          <w:sz w:val="26"/>
          <w:szCs w:val="26"/>
          <w:lang w:val="nl-NL"/>
        </w:rPr>
      </w:pPr>
      <w:r w:rsidRPr="00BD68CB">
        <w:rPr>
          <w:sz w:val="26"/>
          <w:szCs w:val="26"/>
          <w:lang w:val="nl-NL"/>
        </w:rPr>
        <w:t xml:space="preserve">Chuyên viên: </w:t>
      </w:r>
      <w:r w:rsidR="001F66C1" w:rsidRPr="00BD68CB">
        <w:rPr>
          <w:sz w:val="26"/>
          <w:szCs w:val="26"/>
          <w:lang w:val="nl-NL"/>
        </w:rPr>
        <w:t>Đậu Minh Lực</w:t>
      </w:r>
      <w:r w:rsidR="00724D87" w:rsidRPr="00BD68CB">
        <w:rPr>
          <w:sz w:val="26"/>
          <w:szCs w:val="26"/>
          <w:lang w:val="nl-NL"/>
        </w:rPr>
        <w:t xml:space="preserve"> </w:t>
      </w:r>
      <w:r w:rsidR="00063251" w:rsidRPr="00BD68CB">
        <w:rPr>
          <w:sz w:val="26"/>
          <w:szCs w:val="26"/>
          <w:lang w:val="nl-NL"/>
        </w:rPr>
        <w:t>–</w:t>
      </w:r>
      <w:r w:rsidR="00586928" w:rsidRPr="00BD68CB">
        <w:rPr>
          <w:sz w:val="26"/>
          <w:szCs w:val="26"/>
          <w:lang w:val="nl-NL"/>
        </w:rPr>
        <w:t xml:space="preserve"> </w:t>
      </w:r>
      <w:r w:rsidR="00063251" w:rsidRPr="00BD68CB">
        <w:rPr>
          <w:sz w:val="26"/>
          <w:szCs w:val="26"/>
          <w:lang w:val="nl-NL"/>
        </w:rPr>
        <w:t>Khoa Dược bệnh viện đa khoa Diễn Châu</w:t>
      </w:r>
      <w:r w:rsidR="006969B3" w:rsidRPr="00BD68CB">
        <w:rPr>
          <w:sz w:val="26"/>
          <w:szCs w:val="26"/>
          <w:lang w:val="nl-NL"/>
        </w:rPr>
        <w:t>.</w:t>
      </w:r>
      <w:r w:rsidR="00D72273" w:rsidRPr="00BD68CB">
        <w:rPr>
          <w:sz w:val="26"/>
          <w:szCs w:val="26"/>
          <w:lang w:val="nl-NL"/>
        </w:rPr>
        <w:t xml:space="preserve"> Số điện thoại: </w:t>
      </w:r>
      <w:r w:rsidR="00063251" w:rsidRPr="00BD68CB">
        <w:rPr>
          <w:sz w:val="26"/>
          <w:szCs w:val="26"/>
          <w:lang w:val="nl-NL"/>
        </w:rPr>
        <w:t>09</w:t>
      </w:r>
      <w:r w:rsidR="001F66C1" w:rsidRPr="00BD68CB">
        <w:rPr>
          <w:sz w:val="26"/>
          <w:szCs w:val="26"/>
          <w:lang w:val="nl-NL"/>
        </w:rPr>
        <w:t>87363070</w:t>
      </w:r>
    </w:p>
    <w:p w14:paraId="03725C89" w14:textId="29E07CDA" w:rsidR="00ED37AB" w:rsidRPr="00BD68CB" w:rsidRDefault="00F17B34" w:rsidP="000F3BA7">
      <w:pPr>
        <w:spacing w:before="0" w:line="288" w:lineRule="auto"/>
        <w:ind w:firstLine="567"/>
        <w:contextualSpacing/>
        <w:rPr>
          <w:sz w:val="26"/>
          <w:szCs w:val="26"/>
          <w:lang w:val="nl-NL"/>
        </w:rPr>
      </w:pPr>
      <w:r w:rsidRPr="00BD68CB">
        <w:rPr>
          <w:sz w:val="26"/>
          <w:szCs w:val="26"/>
          <w:lang w:val="nl-NL"/>
        </w:rPr>
        <w:t>3. Cách thức tiếp nhận báo giá:</w:t>
      </w:r>
      <w:r w:rsidR="00ED37AB" w:rsidRPr="00BD68CB">
        <w:rPr>
          <w:sz w:val="26"/>
          <w:szCs w:val="26"/>
          <w:lang w:val="nl-NL"/>
        </w:rPr>
        <w:t xml:space="preserve"> </w:t>
      </w:r>
    </w:p>
    <w:p w14:paraId="16AE01FA" w14:textId="0227AC21" w:rsidR="00F336B9" w:rsidRPr="00BD68CB" w:rsidRDefault="002A109B" w:rsidP="000F3BA7">
      <w:pPr>
        <w:spacing w:before="0" w:line="288" w:lineRule="auto"/>
        <w:ind w:firstLine="567"/>
        <w:contextualSpacing/>
        <w:rPr>
          <w:sz w:val="26"/>
          <w:szCs w:val="26"/>
          <w:lang w:val="nl-NL"/>
        </w:rPr>
      </w:pPr>
      <w:r w:rsidRPr="00BD68CB">
        <w:rPr>
          <w:sz w:val="26"/>
          <w:szCs w:val="26"/>
          <w:lang w:val="nl-NL"/>
        </w:rPr>
        <w:t>Bản cứng: Xin gửi về</w:t>
      </w:r>
      <w:r w:rsidR="00F336B9" w:rsidRPr="00BD68CB">
        <w:rPr>
          <w:sz w:val="26"/>
          <w:szCs w:val="26"/>
          <w:lang w:val="nl-NL"/>
        </w:rPr>
        <w:t xml:space="preserve">: </w:t>
      </w:r>
      <w:r w:rsidRPr="00BD68CB">
        <w:rPr>
          <w:sz w:val="26"/>
          <w:szCs w:val="26"/>
          <w:lang w:val="nl-NL"/>
        </w:rPr>
        <w:t xml:space="preserve">Đậu Minh Lực </w:t>
      </w:r>
    </w:p>
    <w:p w14:paraId="5B4C9258" w14:textId="6F8337F9" w:rsidR="002A109B" w:rsidRPr="00BD68CB" w:rsidRDefault="00F336B9" w:rsidP="000F3BA7">
      <w:pPr>
        <w:spacing w:before="0" w:line="288" w:lineRule="auto"/>
        <w:ind w:firstLine="567"/>
        <w:contextualSpacing/>
        <w:rPr>
          <w:sz w:val="26"/>
          <w:szCs w:val="26"/>
          <w:lang w:val="nl-NL"/>
        </w:rPr>
      </w:pPr>
      <w:r w:rsidRPr="00BD68CB">
        <w:rPr>
          <w:sz w:val="26"/>
          <w:szCs w:val="26"/>
          <w:lang w:val="nl-NL"/>
        </w:rPr>
        <w:t xml:space="preserve">Đ/c: Khoa Dược - Bệnh viện đa khoa Diễn Châu -Xóm Yên Xuân, xã Diễn Phúc, huyện Diễn Châu, tỉnh Nghệ An </w:t>
      </w:r>
    </w:p>
    <w:p w14:paraId="2243008A" w14:textId="79C26B28" w:rsidR="00ED37AB" w:rsidRPr="00BD68CB" w:rsidRDefault="00D27AFB" w:rsidP="000F3BA7">
      <w:pPr>
        <w:spacing w:before="0" w:line="288" w:lineRule="auto"/>
        <w:ind w:firstLine="567"/>
        <w:contextualSpacing/>
        <w:rPr>
          <w:sz w:val="26"/>
          <w:szCs w:val="26"/>
          <w:lang w:val="nl-NL"/>
        </w:rPr>
      </w:pPr>
      <w:r w:rsidRPr="00BD68CB">
        <w:rPr>
          <w:sz w:val="26"/>
          <w:szCs w:val="26"/>
          <w:lang w:val="nl-NL"/>
        </w:rPr>
        <w:t xml:space="preserve">Nhận </w:t>
      </w:r>
      <w:r w:rsidR="00F336B9" w:rsidRPr="00BD68CB">
        <w:rPr>
          <w:sz w:val="26"/>
          <w:szCs w:val="26"/>
          <w:lang w:val="nl-NL"/>
        </w:rPr>
        <w:t xml:space="preserve">bản mềm </w:t>
      </w:r>
      <w:r w:rsidR="00E271B7" w:rsidRPr="00BD68CB">
        <w:rPr>
          <w:sz w:val="26"/>
          <w:szCs w:val="26"/>
          <w:lang w:val="nl-NL"/>
        </w:rPr>
        <w:t xml:space="preserve">qua địa chỉ email: </w:t>
      </w:r>
      <w:r w:rsidR="00110D62">
        <w:rPr>
          <w:sz w:val="26"/>
          <w:szCs w:val="26"/>
          <w:lang w:val="nl-NL"/>
        </w:rPr>
        <w:t>lucdc1980</w:t>
      </w:r>
      <w:r w:rsidR="00E271B7" w:rsidRPr="00BD68CB">
        <w:rPr>
          <w:sz w:val="26"/>
          <w:szCs w:val="26"/>
          <w:lang w:val="nl-NL"/>
        </w:rPr>
        <w:t>@gmail.com</w:t>
      </w:r>
    </w:p>
    <w:p w14:paraId="0290C96C" w14:textId="266A6BBC" w:rsidR="008202CD" w:rsidRPr="00BD68CB" w:rsidRDefault="008202CD" w:rsidP="000F3BA7">
      <w:pPr>
        <w:spacing w:before="0" w:line="288" w:lineRule="auto"/>
        <w:ind w:firstLine="567"/>
        <w:contextualSpacing/>
        <w:rPr>
          <w:sz w:val="26"/>
          <w:szCs w:val="26"/>
          <w:vertAlign w:val="superscript"/>
          <w:lang w:val="nl-NL"/>
        </w:rPr>
      </w:pPr>
      <w:r w:rsidRPr="00BD68CB">
        <w:rPr>
          <w:sz w:val="26"/>
          <w:szCs w:val="26"/>
          <w:lang w:val="nl-NL"/>
        </w:rPr>
        <w:t xml:space="preserve">4. Thời hạn tiếp nhận báo giá: Từ </w:t>
      </w:r>
      <w:r w:rsidR="008442B0">
        <w:rPr>
          <w:sz w:val="26"/>
          <w:szCs w:val="26"/>
        </w:rPr>
        <w:t>17</w:t>
      </w:r>
      <w:r w:rsidRPr="00BD68CB">
        <w:rPr>
          <w:sz w:val="26"/>
          <w:szCs w:val="26"/>
          <w:lang w:val="nl-NL"/>
        </w:rPr>
        <w:t>h</w:t>
      </w:r>
      <w:r w:rsidR="00FB405E" w:rsidRPr="00BD68CB">
        <w:rPr>
          <w:sz w:val="26"/>
          <w:szCs w:val="26"/>
          <w:lang w:val="nl-NL"/>
        </w:rPr>
        <w:t>00</w:t>
      </w:r>
      <w:r w:rsidRPr="00BD68CB">
        <w:rPr>
          <w:sz w:val="26"/>
          <w:szCs w:val="26"/>
          <w:lang w:val="nl-NL"/>
        </w:rPr>
        <w:t xml:space="preserve"> ngày</w:t>
      </w:r>
      <w:r w:rsidR="00DF4F91" w:rsidRPr="00BD68CB">
        <w:rPr>
          <w:sz w:val="26"/>
          <w:szCs w:val="26"/>
          <w:lang w:val="vi-VN"/>
        </w:rPr>
        <w:t xml:space="preserve"> </w:t>
      </w:r>
      <w:r w:rsidR="008442B0">
        <w:rPr>
          <w:sz w:val="26"/>
          <w:szCs w:val="26"/>
        </w:rPr>
        <w:t>14</w:t>
      </w:r>
      <w:r w:rsidR="00DF4F91" w:rsidRPr="00BD68CB">
        <w:rPr>
          <w:sz w:val="26"/>
          <w:szCs w:val="26"/>
          <w:lang w:val="vi-VN"/>
        </w:rPr>
        <w:t xml:space="preserve"> </w:t>
      </w:r>
      <w:r w:rsidRPr="00BD68CB">
        <w:rPr>
          <w:sz w:val="26"/>
          <w:szCs w:val="26"/>
          <w:lang w:val="nl-NL"/>
        </w:rPr>
        <w:t>tháng</w:t>
      </w:r>
      <w:r w:rsidR="00DF4F91" w:rsidRPr="00BD68CB">
        <w:rPr>
          <w:sz w:val="26"/>
          <w:szCs w:val="26"/>
          <w:lang w:val="vi-VN"/>
        </w:rPr>
        <w:t xml:space="preserve"> </w:t>
      </w:r>
      <w:r w:rsidR="00FC3999" w:rsidRPr="00BD68CB">
        <w:rPr>
          <w:sz w:val="26"/>
          <w:szCs w:val="26"/>
        </w:rPr>
        <w:t>0</w:t>
      </w:r>
      <w:r w:rsidR="008442B0">
        <w:rPr>
          <w:sz w:val="26"/>
          <w:szCs w:val="26"/>
        </w:rPr>
        <w:t>3</w:t>
      </w:r>
      <w:r w:rsidR="00DF4F91" w:rsidRPr="00BD68CB">
        <w:rPr>
          <w:sz w:val="26"/>
          <w:szCs w:val="26"/>
          <w:lang w:val="vi-VN"/>
        </w:rPr>
        <w:t xml:space="preserve"> </w:t>
      </w:r>
      <w:r w:rsidRPr="00BD68CB">
        <w:rPr>
          <w:sz w:val="26"/>
          <w:szCs w:val="26"/>
          <w:lang w:val="nl-NL"/>
        </w:rPr>
        <w:t xml:space="preserve">năm </w:t>
      </w:r>
      <w:r w:rsidR="00EB1D80" w:rsidRPr="00BD68CB">
        <w:rPr>
          <w:sz w:val="26"/>
          <w:szCs w:val="26"/>
          <w:lang w:val="nl-NL"/>
        </w:rPr>
        <w:t>202</w:t>
      </w:r>
      <w:r w:rsidR="008442B0">
        <w:rPr>
          <w:sz w:val="26"/>
          <w:szCs w:val="26"/>
          <w:lang w:val="nl-NL"/>
        </w:rPr>
        <w:t>5</w:t>
      </w:r>
      <w:r w:rsidR="00EB1D80" w:rsidRPr="00BD68CB">
        <w:rPr>
          <w:sz w:val="26"/>
          <w:szCs w:val="26"/>
          <w:lang w:val="nl-NL"/>
        </w:rPr>
        <w:t xml:space="preserve"> </w:t>
      </w:r>
      <w:r w:rsidRPr="00BD68CB">
        <w:rPr>
          <w:sz w:val="26"/>
          <w:szCs w:val="26"/>
          <w:lang w:val="nl-NL"/>
        </w:rPr>
        <w:t xml:space="preserve">đến trước </w:t>
      </w:r>
      <w:r w:rsidR="008442B0">
        <w:rPr>
          <w:sz w:val="26"/>
          <w:szCs w:val="26"/>
        </w:rPr>
        <w:t>17</w:t>
      </w:r>
      <w:r w:rsidRPr="00BD68CB">
        <w:rPr>
          <w:sz w:val="26"/>
          <w:szCs w:val="26"/>
          <w:lang w:val="nl-NL"/>
        </w:rPr>
        <w:t>h</w:t>
      </w:r>
      <w:r w:rsidR="00FB405E" w:rsidRPr="00BD68CB">
        <w:rPr>
          <w:sz w:val="26"/>
          <w:szCs w:val="26"/>
          <w:lang w:val="nl-NL"/>
        </w:rPr>
        <w:t>00</w:t>
      </w:r>
      <w:r w:rsidR="00EB1D80" w:rsidRPr="00BD68CB">
        <w:rPr>
          <w:sz w:val="26"/>
          <w:szCs w:val="26"/>
          <w:lang w:val="nl-NL"/>
        </w:rPr>
        <w:t xml:space="preserve"> </w:t>
      </w:r>
      <w:r w:rsidRPr="00BD68CB">
        <w:rPr>
          <w:sz w:val="26"/>
          <w:szCs w:val="26"/>
          <w:lang w:val="nl-NL"/>
        </w:rPr>
        <w:t>ngày</w:t>
      </w:r>
      <w:r w:rsidR="00DF4F91" w:rsidRPr="00BD68CB">
        <w:rPr>
          <w:sz w:val="26"/>
          <w:szCs w:val="26"/>
          <w:lang w:val="vi-VN"/>
        </w:rPr>
        <w:t xml:space="preserve"> </w:t>
      </w:r>
      <w:r w:rsidR="008442B0">
        <w:rPr>
          <w:sz w:val="26"/>
          <w:szCs w:val="26"/>
        </w:rPr>
        <w:t>25</w:t>
      </w:r>
      <w:r w:rsidR="00DF4F91" w:rsidRPr="00BD68CB">
        <w:rPr>
          <w:sz w:val="26"/>
          <w:szCs w:val="26"/>
          <w:lang w:val="vi-VN"/>
        </w:rPr>
        <w:t xml:space="preserve"> </w:t>
      </w:r>
      <w:r w:rsidRPr="00BD68CB">
        <w:rPr>
          <w:sz w:val="26"/>
          <w:szCs w:val="26"/>
          <w:lang w:val="nl-NL"/>
        </w:rPr>
        <w:t>tháng</w:t>
      </w:r>
      <w:r w:rsidR="00DF4F91" w:rsidRPr="00BD68CB">
        <w:rPr>
          <w:sz w:val="26"/>
          <w:szCs w:val="26"/>
          <w:lang w:val="vi-VN"/>
        </w:rPr>
        <w:t xml:space="preserve"> </w:t>
      </w:r>
      <w:r w:rsidR="00402173" w:rsidRPr="00BD68CB">
        <w:rPr>
          <w:sz w:val="26"/>
          <w:szCs w:val="26"/>
        </w:rPr>
        <w:t>0</w:t>
      </w:r>
      <w:r w:rsidR="008442B0">
        <w:rPr>
          <w:sz w:val="26"/>
          <w:szCs w:val="26"/>
        </w:rPr>
        <w:t>3</w:t>
      </w:r>
      <w:r w:rsidR="00DF4F91" w:rsidRPr="00BD68CB">
        <w:rPr>
          <w:sz w:val="26"/>
          <w:szCs w:val="26"/>
          <w:lang w:val="vi-VN"/>
        </w:rPr>
        <w:t xml:space="preserve"> </w:t>
      </w:r>
      <w:r w:rsidRPr="00BD68CB">
        <w:rPr>
          <w:sz w:val="26"/>
          <w:szCs w:val="26"/>
          <w:lang w:val="nl-NL"/>
        </w:rPr>
        <w:t>năm</w:t>
      </w:r>
      <w:r w:rsidR="005F0753" w:rsidRPr="00BD68CB">
        <w:rPr>
          <w:sz w:val="26"/>
          <w:szCs w:val="26"/>
          <w:lang w:val="nl-NL"/>
        </w:rPr>
        <w:t xml:space="preserve"> 202</w:t>
      </w:r>
      <w:r w:rsidR="008442B0">
        <w:rPr>
          <w:sz w:val="26"/>
          <w:szCs w:val="26"/>
          <w:lang w:val="nl-NL"/>
        </w:rPr>
        <w:t>5</w:t>
      </w:r>
      <w:r w:rsidR="00546603" w:rsidRPr="00BD68CB">
        <w:rPr>
          <w:sz w:val="26"/>
          <w:szCs w:val="26"/>
          <w:lang w:val="nl-NL"/>
        </w:rPr>
        <w:t>.</w:t>
      </w:r>
    </w:p>
    <w:p w14:paraId="078BF2CE" w14:textId="77777777" w:rsidR="008202CD" w:rsidRPr="00BD68CB" w:rsidRDefault="008202CD" w:rsidP="000F3BA7">
      <w:pPr>
        <w:spacing w:before="0" w:line="288" w:lineRule="auto"/>
        <w:ind w:firstLine="567"/>
        <w:contextualSpacing/>
        <w:rPr>
          <w:bCs/>
          <w:sz w:val="26"/>
          <w:szCs w:val="26"/>
          <w:lang w:val="nl-NL"/>
        </w:rPr>
      </w:pPr>
      <w:r w:rsidRPr="00BD68CB">
        <w:rPr>
          <w:sz w:val="26"/>
          <w:szCs w:val="26"/>
          <w:lang w:val="nl-NL"/>
        </w:rPr>
        <w:t>Các báo giá nhận được sau thời điểm nêu trên sẽ không được xem xét.</w:t>
      </w:r>
    </w:p>
    <w:p w14:paraId="1EEE6FA7" w14:textId="60F4FDD3" w:rsidR="008202CD" w:rsidRPr="00BD68CB" w:rsidRDefault="008202CD" w:rsidP="000F3BA7">
      <w:pPr>
        <w:spacing w:before="0" w:line="288" w:lineRule="auto"/>
        <w:ind w:firstLine="567"/>
        <w:contextualSpacing/>
        <w:rPr>
          <w:sz w:val="26"/>
          <w:szCs w:val="26"/>
          <w:lang w:val="nl-NL"/>
        </w:rPr>
      </w:pPr>
      <w:r w:rsidRPr="00BD68CB">
        <w:rPr>
          <w:sz w:val="26"/>
          <w:szCs w:val="26"/>
          <w:lang w:val="nl-NL"/>
        </w:rPr>
        <w:t xml:space="preserve">5. Thời hạn có hiệu lực của báo giá: </w:t>
      </w:r>
      <w:r w:rsidR="00402173" w:rsidRPr="00BD68CB">
        <w:rPr>
          <w:sz w:val="26"/>
          <w:szCs w:val="26"/>
          <w:lang w:val="nl-NL"/>
        </w:rPr>
        <w:t>tối thiểu 9</w:t>
      </w:r>
      <w:r w:rsidR="003C2347" w:rsidRPr="00BD68CB">
        <w:rPr>
          <w:sz w:val="26"/>
          <w:szCs w:val="26"/>
          <w:lang w:val="nl-NL"/>
        </w:rPr>
        <w:t>0</w:t>
      </w:r>
      <w:r w:rsidR="00FF6FB9" w:rsidRPr="00BD68CB">
        <w:rPr>
          <w:sz w:val="26"/>
          <w:szCs w:val="26"/>
          <w:lang w:val="nl-NL"/>
        </w:rPr>
        <w:t xml:space="preserve"> </w:t>
      </w:r>
      <w:r w:rsidR="00885BAD" w:rsidRPr="00BD68CB">
        <w:rPr>
          <w:sz w:val="26"/>
          <w:szCs w:val="26"/>
          <w:lang w:val="nl-NL"/>
        </w:rPr>
        <w:t>ngày</w:t>
      </w:r>
      <w:r w:rsidRPr="00BD68CB">
        <w:rPr>
          <w:sz w:val="26"/>
          <w:szCs w:val="26"/>
          <w:lang w:val="nl-NL"/>
        </w:rPr>
        <w:t xml:space="preserve"> từ </w:t>
      </w:r>
      <w:r w:rsidR="00EB1D80" w:rsidRPr="00BD68CB">
        <w:rPr>
          <w:sz w:val="26"/>
          <w:szCs w:val="26"/>
          <w:lang w:val="nl-NL"/>
        </w:rPr>
        <w:t>ngày</w:t>
      </w:r>
      <w:r w:rsidR="00DF4F91" w:rsidRPr="00BD68CB">
        <w:rPr>
          <w:sz w:val="26"/>
          <w:szCs w:val="26"/>
          <w:lang w:val="vi-VN"/>
        </w:rPr>
        <w:t xml:space="preserve"> </w:t>
      </w:r>
      <w:r w:rsidR="00B339C2">
        <w:rPr>
          <w:sz w:val="26"/>
          <w:szCs w:val="26"/>
        </w:rPr>
        <w:t>15</w:t>
      </w:r>
      <w:r w:rsidR="00E271B7" w:rsidRPr="00BD68CB">
        <w:rPr>
          <w:sz w:val="26"/>
          <w:szCs w:val="26"/>
        </w:rPr>
        <w:t xml:space="preserve"> t</w:t>
      </w:r>
      <w:r w:rsidR="00EB1D80" w:rsidRPr="00BD68CB">
        <w:rPr>
          <w:sz w:val="26"/>
          <w:szCs w:val="26"/>
          <w:lang w:val="nl-NL"/>
        </w:rPr>
        <w:t>háng</w:t>
      </w:r>
      <w:r w:rsidR="00DF4F91" w:rsidRPr="00BD68CB">
        <w:rPr>
          <w:sz w:val="26"/>
          <w:szCs w:val="26"/>
          <w:lang w:val="vi-VN"/>
        </w:rPr>
        <w:t xml:space="preserve"> </w:t>
      </w:r>
      <w:r w:rsidR="00402173" w:rsidRPr="00BD68CB">
        <w:rPr>
          <w:sz w:val="26"/>
          <w:szCs w:val="26"/>
        </w:rPr>
        <w:t>0</w:t>
      </w:r>
      <w:r w:rsidR="008442B0">
        <w:rPr>
          <w:sz w:val="26"/>
          <w:szCs w:val="26"/>
        </w:rPr>
        <w:t>3</w:t>
      </w:r>
      <w:r w:rsidR="00DF4F91" w:rsidRPr="00BD68CB">
        <w:rPr>
          <w:sz w:val="26"/>
          <w:szCs w:val="26"/>
          <w:lang w:val="vi-VN"/>
        </w:rPr>
        <w:t xml:space="preserve"> </w:t>
      </w:r>
      <w:r w:rsidR="00EB1D80" w:rsidRPr="00BD68CB">
        <w:rPr>
          <w:sz w:val="26"/>
          <w:szCs w:val="26"/>
          <w:lang w:val="nl-NL"/>
        </w:rPr>
        <w:t>năm 202</w:t>
      </w:r>
      <w:r w:rsidR="008442B0">
        <w:rPr>
          <w:sz w:val="26"/>
          <w:szCs w:val="26"/>
          <w:lang w:val="nl-NL"/>
        </w:rPr>
        <w:t>5</w:t>
      </w:r>
      <w:r w:rsidRPr="00BD68CB">
        <w:rPr>
          <w:sz w:val="26"/>
          <w:szCs w:val="26"/>
          <w:lang w:val="nl-NL"/>
        </w:rPr>
        <w:t xml:space="preserve">. </w:t>
      </w:r>
    </w:p>
    <w:p w14:paraId="3C3E2796" w14:textId="77777777" w:rsidR="008202CD" w:rsidRPr="00BD68CB" w:rsidRDefault="008202CD" w:rsidP="000F3BA7">
      <w:pPr>
        <w:spacing w:before="0" w:line="288" w:lineRule="auto"/>
        <w:ind w:firstLine="567"/>
        <w:contextualSpacing/>
        <w:rPr>
          <w:b/>
          <w:bCs/>
          <w:sz w:val="26"/>
          <w:szCs w:val="26"/>
          <w:lang w:val="nl-NL"/>
        </w:rPr>
      </w:pPr>
      <w:r w:rsidRPr="00BD68CB">
        <w:rPr>
          <w:b/>
          <w:sz w:val="26"/>
          <w:szCs w:val="26"/>
          <w:lang w:val="nl-NL"/>
        </w:rPr>
        <w:t>II. Nội dung yêu cầu báo giá:</w:t>
      </w:r>
    </w:p>
    <w:p w14:paraId="37816C7D" w14:textId="2CAAA74A" w:rsidR="008202CD" w:rsidRPr="008442B0" w:rsidRDefault="008202CD" w:rsidP="000F3BA7">
      <w:pPr>
        <w:pStyle w:val="ListParagraph"/>
        <w:numPr>
          <w:ilvl w:val="0"/>
          <w:numId w:val="14"/>
        </w:numPr>
        <w:spacing w:before="0" w:line="288" w:lineRule="auto"/>
        <w:rPr>
          <w:spacing w:val="-6"/>
          <w:sz w:val="26"/>
          <w:szCs w:val="26"/>
          <w:lang w:val="nl-NL"/>
        </w:rPr>
      </w:pPr>
      <w:r w:rsidRPr="00BD68CB">
        <w:rPr>
          <w:sz w:val="26"/>
          <w:szCs w:val="26"/>
          <w:lang w:val="nl-NL"/>
        </w:rPr>
        <w:t xml:space="preserve">Danh </w:t>
      </w:r>
      <w:r w:rsidR="00141876" w:rsidRPr="00BD68CB">
        <w:rPr>
          <w:sz w:val="26"/>
          <w:szCs w:val="26"/>
          <w:lang w:val="nl-NL"/>
        </w:rPr>
        <w:t xml:space="preserve">mục </w:t>
      </w:r>
      <w:r w:rsidR="002A109B" w:rsidRPr="00BD68CB">
        <w:rPr>
          <w:sz w:val="26"/>
          <w:szCs w:val="26"/>
          <w:lang w:val="nl-NL"/>
        </w:rPr>
        <w:t>vật tư</w:t>
      </w:r>
      <w:r w:rsidR="00141876" w:rsidRPr="00BD68CB">
        <w:rPr>
          <w:sz w:val="26"/>
          <w:szCs w:val="26"/>
          <w:lang w:val="nl-NL"/>
        </w:rPr>
        <w:t xml:space="preserve"> yêu cầu báo giá</w:t>
      </w:r>
      <w:r w:rsidR="006F4832" w:rsidRPr="00BD68CB">
        <w:rPr>
          <w:spacing w:val="-6"/>
          <w:sz w:val="26"/>
          <w:szCs w:val="26"/>
          <w:lang w:val="nl-NL"/>
        </w:rPr>
        <w:t>:</w:t>
      </w:r>
      <w:r w:rsidR="002A109B" w:rsidRPr="00BD68CB">
        <w:rPr>
          <w:spacing w:val="-6"/>
          <w:sz w:val="26"/>
          <w:szCs w:val="26"/>
          <w:lang w:val="nl-NL"/>
        </w:rPr>
        <w:t xml:space="preserve"> </w:t>
      </w:r>
      <w:r w:rsidR="002A109B" w:rsidRPr="00BD68CB">
        <w:rPr>
          <w:i/>
          <w:iCs/>
          <w:spacing w:val="-6"/>
          <w:sz w:val="26"/>
          <w:szCs w:val="26"/>
          <w:lang w:val="nl-NL"/>
        </w:rPr>
        <w:t>( Có PL kèm theo)</w:t>
      </w:r>
    </w:p>
    <w:p w14:paraId="6E3DF874" w14:textId="6A81CBA5" w:rsidR="008442B0" w:rsidRPr="004C1B73" w:rsidRDefault="008442B0" w:rsidP="000F3BA7">
      <w:pPr>
        <w:pStyle w:val="ListParagraph"/>
        <w:numPr>
          <w:ilvl w:val="0"/>
          <w:numId w:val="14"/>
        </w:numPr>
        <w:spacing w:before="0" w:line="288" w:lineRule="auto"/>
        <w:rPr>
          <w:spacing w:val="-6"/>
          <w:sz w:val="26"/>
          <w:szCs w:val="26"/>
          <w:lang w:val="nl-NL"/>
        </w:rPr>
      </w:pPr>
      <w:r w:rsidRPr="004C1B73">
        <w:rPr>
          <w:spacing w:val="-6"/>
          <w:sz w:val="26"/>
          <w:szCs w:val="26"/>
          <w:lang w:val="nl-NL"/>
        </w:rPr>
        <w:t>Mẫu báo giá</w:t>
      </w:r>
      <w:r w:rsidR="004C1B73" w:rsidRPr="004C1B73">
        <w:rPr>
          <w:spacing w:val="-6"/>
          <w:sz w:val="26"/>
          <w:szCs w:val="26"/>
          <w:lang w:val="nl-NL"/>
        </w:rPr>
        <w:t xml:space="preserve"> theo </w:t>
      </w:r>
      <w:r w:rsidR="00B339C2">
        <w:rPr>
          <w:spacing w:val="-6"/>
          <w:sz w:val="26"/>
          <w:szCs w:val="26"/>
          <w:lang w:val="nl-NL"/>
        </w:rPr>
        <w:t>mẫu số</w:t>
      </w:r>
      <w:r w:rsidR="004C1B73" w:rsidRPr="004C1B73">
        <w:rPr>
          <w:spacing w:val="-6"/>
          <w:sz w:val="26"/>
          <w:szCs w:val="26"/>
          <w:lang w:val="nl-NL"/>
        </w:rPr>
        <w:t xml:space="preserve"> </w:t>
      </w:r>
      <w:r w:rsidR="00B339C2">
        <w:rPr>
          <w:spacing w:val="-6"/>
          <w:sz w:val="26"/>
          <w:szCs w:val="26"/>
          <w:lang w:val="nl-NL"/>
        </w:rPr>
        <w:t>1</w:t>
      </w:r>
      <w:r w:rsidR="004C1B73" w:rsidRPr="004C1B73">
        <w:rPr>
          <w:spacing w:val="-6"/>
          <w:sz w:val="26"/>
          <w:szCs w:val="26"/>
          <w:lang w:val="nl-NL"/>
        </w:rPr>
        <w:t xml:space="preserve"> và </w:t>
      </w:r>
      <w:r w:rsidR="00B339C2">
        <w:rPr>
          <w:spacing w:val="-6"/>
          <w:sz w:val="26"/>
          <w:szCs w:val="26"/>
          <w:lang w:val="nl-NL"/>
        </w:rPr>
        <w:t>mẫu số</w:t>
      </w:r>
      <w:r w:rsidR="004C1B73" w:rsidRPr="004C1B73">
        <w:rPr>
          <w:spacing w:val="-6"/>
          <w:sz w:val="26"/>
          <w:szCs w:val="26"/>
          <w:lang w:val="nl-NL"/>
        </w:rPr>
        <w:t xml:space="preserve"> </w:t>
      </w:r>
      <w:r w:rsidR="00B339C2">
        <w:rPr>
          <w:spacing w:val="-6"/>
          <w:sz w:val="26"/>
          <w:szCs w:val="26"/>
          <w:lang w:val="nl-NL"/>
        </w:rPr>
        <w:t>2</w:t>
      </w:r>
      <w:r w:rsidR="004C1B73" w:rsidRPr="004C1B73">
        <w:rPr>
          <w:spacing w:val="-6"/>
          <w:sz w:val="26"/>
          <w:szCs w:val="26"/>
          <w:lang w:val="nl-NL"/>
        </w:rPr>
        <w:t xml:space="preserve"> kèm theo</w:t>
      </w:r>
    </w:p>
    <w:p w14:paraId="604C3CD8" w14:textId="6ED68102" w:rsidR="008202CD" w:rsidRPr="00BD68CB" w:rsidRDefault="004C1B73" w:rsidP="000F3BA7">
      <w:pPr>
        <w:spacing w:before="0" w:line="288" w:lineRule="auto"/>
        <w:ind w:firstLine="567"/>
        <w:contextualSpacing/>
        <w:rPr>
          <w:sz w:val="26"/>
          <w:szCs w:val="26"/>
          <w:lang w:val="nl-NL"/>
        </w:rPr>
      </w:pPr>
      <w:r>
        <w:rPr>
          <w:sz w:val="26"/>
          <w:szCs w:val="26"/>
        </w:rPr>
        <w:t>3</w:t>
      </w:r>
      <w:r w:rsidR="008202CD" w:rsidRPr="00BD68CB">
        <w:rPr>
          <w:sz w:val="26"/>
          <w:szCs w:val="26"/>
        </w:rPr>
        <w:t xml:space="preserve">. Địa </w:t>
      </w:r>
      <w:r w:rsidR="008202CD" w:rsidRPr="00BD68CB">
        <w:rPr>
          <w:sz w:val="26"/>
          <w:szCs w:val="26"/>
          <w:lang w:val="nl-NL"/>
        </w:rPr>
        <w:t>điểm cung cấp</w:t>
      </w:r>
      <w:r w:rsidR="008D0441" w:rsidRPr="00BD68CB">
        <w:rPr>
          <w:sz w:val="26"/>
          <w:szCs w:val="26"/>
          <w:lang w:val="nl-NL"/>
        </w:rPr>
        <w:t xml:space="preserve">: Bệnh viện </w:t>
      </w:r>
      <w:r w:rsidR="00BD3F8E" w:rsidRPr="00BD68CB">
        <w:rPr>
          <w:sz w:val="26"/>
          <w:szCs w:val="26"/>
          <w:lang w:val="nl-NL"/>
        </w:rPr>
        <w:t>Đa khoa Diễn Châu</w:t>
      </w:r>
      <w:r w:rsidR="00FB405E" w:rsidRPr="00BD68CB">
        <w:rPr>
          <w:sz w:val="26"/>
          <w:szCs w:val="26"/>
          <w:lang w:val="nl-NL"/>
        </w:rPr>
        <w:t xml:space="preserve">. Đ/c: </w:t>
      </w:r>
      <w:r w:rsidR="00E271B7" w:rsidRPr="00BD68CB">
        <w:rPr>
          <w:sz w:val="26"/>
          <w:szCs w:val="26"/>
          <w:lang w:val="nl-NL"/>
        </w:rPr>
        <w:t>Xóm Yên Xuân, xã Diễn Phúc, huyện Diễn Châu, tỉnh Nghệ An</w:t>
      </w:r>
      <w:r w:rsidR="00634409" w:rsidRPr="00BD68CB">
        <w:rPr>
          <w:sz w:val="26"/>
          <w:szCs w:val="26"/>
          <w:lang w:val="nl-NL"/>
        </w:rPr>
        <w:t xml:space="preserve">. </w:t>
      </w:r>
      <w:r w:rsidR="00DF6F87" w:rsidRPr="00BD68CB">
        <w:rPr>
          <w:sz w:val="26"/>
          <w:szCs w:val="26"/>
          <w:lang w:val="nl-NL"/>
        </w:rPr>
        <w:t xml:space="preserve">Yêu cầu báo </w:t>
      </w:r>
      <w:r w:rsidR="00634409" w:rsidRPr="00BD68CB">
        <w:rPr>
          <w:sz w:val="26"/>
          <w:szCs w:val="26"/>
          <w:lang w:val="nl-NL"/>
        </w:rPr>
        <w:t xml:space="preserve">giá bao gồm </w:t>
      </w:r>
      <w:r w:rsidR="00E271B7" w:rsidRPr="00BD68CB">
        <w:rPr>
          <w:sz w:val="26"/>
          <w:szCs w:val="26"/>
          <w:lang w:val="nl-NL"/>
        </w:rPr>
        <w:t>thuế,</w:t>
      </w:r>
      <w:r w:rsidR="00634409" w:rsidRPr="00BD68CB">
        <w:rPr>
          <w:sz w:val="26"/>
          <w:szCs w:val="26"/>
          <w:lang w:val="nl-NL"/>
        </w:rPr>
        <w:t xml:space="preserve"> phí vận chuyển, </w:t>
      </w:r>
      <w:r w:rsidR="00E271B7" w:rsidRPr="00BD68CB">
        <w:rPr>
          <w:sz w:val="26"/>
          <w:szCs w:val="26"/>
          <w:lang w:val="nl-NL"/>
        </w:rPr>
        <w:t xml:space="preserve">bốc dỡ giao </w:t>
      </w:r>
      <w:r w:rsidR="00141876" w:rsidRPr="00BD68CB">
        <w:rPr>
          <w:sz w:val="26"/>
          <w:szCs w:val="26"/>
          <w:lang w:val="nl-NL"/>
        </w:rPr>
        <w:t xml:space="preserve">hàng </w:t>
      </w:r>
      <w:r w:rsidR="00E271B7" w:rsidRPr="00BD68CB">
        <w:rPr>
          <w:sz w:val="26"/>
          <w:szCs w:val="26"/>
          <w:lang w:val="nl-NL"/>
        </w:rPr>
        <w:t>tại kho khoa Dượ</w:t>
      </w:r>
      <w:r w:rsidR="00546603" w:rsidRPr="00BD68CB">
        <w:rPr>
          <w:sz w:val="26"/>
          <w:szCs w:val="26"/>
          <w:lang w:val="nl-NL"/>
        </w:rPr>
        <w:t>c -</w:t>
      </w:r>
      <w:r w:rsidR="00E271B7" w:rsidRPr="00BD68CB">
        <w:rPr>
          <w:sz w:val="26"/>
          <w:szCs w:val="26"/>
          <w:lang w:val="nl-NL"/>
        </w:rPr>
        <w:t xml:space="preserve"> Bệnh viện đa khoa Diễ</w:t>
      </w:r>
      <w:r w:rsidR="00141876" w:rsidRPr="00BD68CB">
        <w:rPr>
          <w:sz w:val="26"/>
          <w:szCs w:val="26"/>
          <w:lang w:val="nl-NL"/>
        </w:rPr>
        <w:t>n</w:t>
      </w:r>
      <w:r w:rsidR="00546603" w:rsidRPr="00BD68CB">
        <w:rPr>
          <w:sz w:val="26"/>
          <w:szCs w:val="26"/>
          <w:lang w:val="nl-NL"/>
        </w:rPr>
        <w:t xml:space="preserve"> Châu</w:t>
      </w:r>
      <w:r w:rsidR="00634409" w:rsidRPr="00BD68CB">
        <w:rPr>
          <w:sz w:val="26"/>
          <w:szCs w:val="26"/>
          <w:lang w:val="nl-NL"/>
        </w:rPr>
        <w:t xml:space="preserve">. </w:t>
      </w:r>
    </w:p>
    <w:tbl>
      <w:tblPr>
        <w:tblW w:w="9085" w:type="dxa"/>
        <w:tblLook w:val="01E0" w:firstRow="1" w:lastRow="1" w:firstColumn="1" w:lastColumn="1" w:noHBand="0" w:noVBand="0"/>
      </w:tblPr>
      <w:tblGrid>
        <w:gridCol w:w="4122"/>
        <w:gridCol w:w="4963"/>
      </w:tblGrid>
      <w:tr w:rsidR="00546603" w:rsidRPr="00613482" w14:paraId="4E5BCC53" w14:textId="77777777" w:rsidTr="00466CBA">
        <w:trPr>
          <w:trHeight w:val="1963"/>
        </w:trPr>
        <w:tc>
          <w:tcPr>
            <w:tcW w:w="4122" w:type="dxa"/>
          </w:tcPr>
          <w:p w14:paraId="021A5F71" w14:textId="77777777" w:rsidR="00546603" w:rsidRPr="00254C9B" w:rsidRDefault="00546603" w:rsidP="00546603">
            <w:pPr>
              <w:spacing w:line="240" w:lineRule="auto"/>
              <w:ind w:firstLine="560"/>
              <w:rPr>
                <w:rFonts w:eastAsia="Times New Roman"/>
                <w:b/>
                <w:i/>
                <w:sz w:val="24"/>
                <w:szCs w:val="24"/>
                <w:lang w:val="nl-NL"/>
              </w:rPr>
            </w:pPr>
            <w:r w:rsidRPr="00254C9B">
              <w:rPr>
                <w:rFonts w:eastAsia="Times New Roman"/>
                <w:b/>
                <w:i/>
                <w:sz w:val="24"/>
                <w:szCs w:val="24"/>
                <w:lang w:val="nl-NL"/>
              </w:rPr>
              <w:t>Nơi nhận</w:t>
            </w:r>
            <w:r w:rsidRPr="00254C9B">
              <w:rPr>
                <w:rFonts w:eastAsia="Times New Roman"/>
                <w:i/>
                <w:sz w:val="24"/>
                <w:szCs w:val="24"/>
                <w:lang w:val="nl-NL"/>
              </w:rPr>
              <w:t xml:space="preserve">                                                                                  </w:t>
            </w:r>
          </w:p>
          <w:p w14:paraId="48CC24B4" w14:textId="0B41C693" w:rsidR="00546603" w:rsidRDefault="00546603" w:rsidP="00546603">
            <w:pPr>
              <w:spacing w:line="240" w:lineRule="auto"/>
              <w:ind w:firstLine="720"/>
              <w:rPr>
                <w:rFonts w:eastAsia="Times New Roman"/>
                <w:i/>
                <w:sz w:val="24"/>
                <w:szCs w:val="24"/>
                <w:lang w:val="nl-NL"/>
              </w:rPr>
            </w:pPr>
            <w:r w:rsidRPr="00254C9B">
              <w:rPr>
                <w:rFonts w:eastAsia="Times New Roman"/>
                <w:i/>
                <w:sz w:val="24"/>
                <w:szCs w:val="24"/>
                <w:lang w:val="nl-NL"/>
              </w:rPr>
              <w:t xml:space="preserve">- Như </w:t>
            </w:r>
            <w:r w:rsidR="003948FC">
              <w:rPr>
                <w:rFonts w:eastAsia="Times New Roman"/>
                <w:i/>
                <w:sz w:val="24"/>
                <w:szCs w:val="24"/>
                <w:lang w:val="nl-NL"/>
              </w:rPr>
              <w:t>trên</w:t>
            </w:r>
            <w:r w:rsidRPr="00254C9B">
              <w:rPr>
                <w:rFonts w:eastAsia="Times New Roman"/>
                <w:i/>
                <w:sz w:val="24"/>
                <w:szCs w:val="24"/>
                <w:lang w:val="nl-NL"/>
              </w:rPr>
              <w:t>;</w:t>
            </w:r>
          </w:p>
          <w:p w14:paraId="5AA8DF23" w14:textId="77777777" w:rsidR="00546603" w:rsidRPr="00254C9B" w:rsidRDefault="00546603" w:rsidP="00546603">
            <w:pPr>
              <w:spacing w:line="240" w:lineRule="auto"/>
              <w:ind w:firstLine="720"/>
              <w:rPr>
                <w:rFonts w:eastAsia="Times New Roman"/>
                <w:i/>
                <w:sz w:val="24"/>
                <w:szCs w:val="24"/>
                <w:lang w:val="nl-NL"/>
              </w:rPr>
            </w:pPr>
            <w:r>
              <w:rPr>
                <w:rFonts w:eastAsia="Times New Roman"/>
                <w:i/>
                <w:sz w:val="24"/>
                <w:szCs w:val="24"/>
                <w:lang w:val="nl-NL"/>
              </w:rPr>
              <w:t>- Ban GĐ;</w:t>
            </w:r>
          </w:p>
          <w:p w14:paraId="1B853914" w14:textId="77777777" w:rsidR="00546603" w:rsidRPr="00613482" w:rsidRDefault="00546603" w:rsidP="00546603">
            <w:pPr>
              <w:spacing w:line="240" w:lineRule="auto"/>
              <w:ind w:firstLine="720"/>
              <w:rPr>
                <w:rFonts w:eastAsia="Times New Roman"/>
                <w:i/>
                <w:szCs w:val="28"/>
                <w:lang w:val="nl-NL"/>
              </w:rPr>
            </w:pPr>
            <w:r>
              <w:rPr>
                <w:rFonts w:eastAsia="Times New Roman"/>
                <w:i/>
                <w:sz w:val="24"/>
                <w:szCs w:val="24"/>
                <w:lang w:val="nl-NL"/>
              </w:rPr>
              <w:t>- Lưu VT, KD.</w:t>
            </w:r>
            <w:r w:rsidRPr="00613482">
              <w:rPr>
                <w:rFonts w:eastAsia="Times New Roman"/>
                <w:i/>
                <w:sz w:val="22"/>
                <w:lang w:val="nl-NL"/>
              </w:rPr>
              <w:t xml:space="preserve"> </w:t>
            </w:r>
            <w:r w:rsidRPr="00613482">
              <w:rPr>
                <w:rFonts w:eastAsia="Times New Roman"/>
                <w:i/>
                <w:szCs w:val="28"/>
                <w:lang w:val="nl-NL"/>
              </w:rPr>
              <w:t xml:space="preserve">                                                    </w:t>
            </w:r>
          </w:p>
          <w:p w14:paraId="60EB754D" w14:textId="77777777" w:rsidR="00546603" w:rsidRPr="00613482" w:rsidRDefault="00546603" w:rsidP="00546603">
            <w:pPr>
              <w:spacing w:line="240" w:lineRule="auto"/>
              <w:ind w:firstLine="560"/>
              <w:rPr>
                <w:rFonts w:eastAsia="Times New Roman"/>
                <w:b/>
                <w:i/>
                <w:sz w:val="20"/>
                <w:szCs w:val="20"/>
                <w:lang w:val="nl-NL"/>
              </w:rPr>
            </w:pPr>
          </w:p>
        </w:tc>
        <w:tc>
          <w:tcPr>
            <w:tcW w:w="4963" w:type="dxa"/>
          </w:tcPr>
          <w:p w14:paraId="43FFFE4A" w14:textId="7901A843" w:rsidR="00546603" w:rsidRPr="00546603" w:rsidRDefault="00466CBA" w:rsidP="00546603">
            <w:pPr>
              <w:spacing w:line="240" w:lineRule="auto"/>
              <w:jc w:val="center"/>
              <w:rPr>
                <w:rFonts w:eastAsia="Times New Roman"/>
                <w:b/>
                <w:sz w:val="26"/>
                <w:szCs w:val="26"/>
              </w:rPr>
            </w:pPr>
            <w:r>
              <w:rPr>
                <w:rFonts w:eastAsia="Times New Roman"/>
                <w:b/>
                <w:sz w:val="26"/>
                <w:szCs w:val="26"/>
              </w:rPr>
              <w:t xml:space="preserve">        </w:t>
            </w:r>
            <w:r w:rsidR="00546603" w:rsidRPr="00546603">
              <w:rPr>
                <w:rFonts w:eastAsia="Times New Roman"/>
                <w:b/>
                <w:sz w:val="26"/>
                <w:szCs w:val="26"/>
              </w:rPr>
              <w:t>KT. GIÁM ĐỐC</w:t>
            </w:r>
          </w:p>
          <w:p w14:paraId="4ECB2543" w14:textId="3D296B2E" w:rsidR="00546603" w:rsidRPr="00546603" w:rsidRDefault="00466CBA" w:rsidP="00546603">
            <w:pPr>
              <w:spacing w:line="240" w:lineRule="auto"/>
              <w:jc w:val="center"/>
              <w:rPr>
                <w:rFonts w:eastAsia="Times New Roman"/>
                <w:b/>
                <w:sz w:val="26"/>
                <w:szCs w:val="26"/>
              </w:rPr>
            </w:pPr>
            <w:r>
              <w:rPr>
                <w:rFonts w:eastAsia="Times New Roman"/>
                <w:b/>
                <w:sz w:val="26"/>
                <w:szCs w:val="26"/>
              </w:rPr>
              <w:t xml:space="preserve">         </w:t>
            </w:r>
            <w:r w:rsidR="00546603" w:rsidRPr="00546603">
              <w:rPr>
                <w:rFonts w:eastAsia="Times New Roman"/>
                <w:b/>
                <w:sz w:val="26"/>
                <w:szCs w:val="26"/>
              </w:rPr>
              <w:t>PHÓ GIÁM ĐỐC</w:t>
            </w:r>
          </w:p>
          <w:p w14:paraId="62616703" w14:textId="77777777" w:rsidR="00546603" w:rsidRPr="00546603" w:rsidRDefault="00546603" w:rsidP="00546603">
            <w:pPr>
              <w:spacing w:line="240" w:lineRule="auto"/>
              <w:jc w:val="center"/>
              <w:rPr>
                <w:rFonts w:eastAsia="Times New Roman"/>
                <w:b/>
                <w:sz w:val="26"/>
                <w:szCs w:val="26"/>
              </w:rPr>
            </w:pPr>
          </w:p>
          <w:p w14:paraId="3A7C65C2" w14:textId="0176A42B" w:rsidR="00546603" w:rsidRDefault="00546603" w:rsidP="00546603">
            <w:pPr>
              <w:spacing w:line="240" w:lineRule="auto"/>
              <w:jc w:val="center"/>
              <w:rPr>
                <w:rFonts w:eastAsia="Times New Roman"/>
                <w:b/>
                <w:sz w:val="26"/>
                <w:szCs w:val="26"/>
              </w:rPr>
            </w:pPr>
          </w:p>
          <w:p w14:paraId="59BE83F5" w14:textId="77777777" w:rsidR="00110D62" w:rsidRDefault="00466CBA" w:rsidP="00466CBA">
            <w:pPr>
              <w:spacing w:line="240" w:lineRule="auto"/>
              <w:rPr>
                <w:rFonts w:eastAsia="Times New Roman"/>
                <w:b/>
                <w:sz w:val="26"/>
                <w:szCs w:val="26"/>
              </w:rPr>
            </w:pPr>
            <w:r>
              <w:rPr>
                <w:rFonts w:eastAsia="Times New Roman"/>
                <w:b/>
                <w:sz w:val="26"/>
                <w:szCs w:val="26"/>
              </w:rPr>
              <w:t xml:space="preserve">                           </w:t>
            </w:r>
          </w:p>
          <w:p w14:paraId="51589513" w14:textId="10448769" w:rsidR="00546603" w:rsidRPr="00613482" w:rsidRDefault="00110D62" w:rsidP="00466CBA">
            <w:pPr>
              <w:spacing w:line="240" w:lineRule="auto"/>
              <w:rPr>
                <w:rFonts w:eastAsia="Times New Roman"/>
                <w:b/>
                <w:szCs w:val="28"/>
              </w:rPr>
            </w:pPr>
            <w:r>
              <w:rPr>
                <w:rFonts w:eastAsia="Times New Roman"/>
                <w:b/>
                <w:sz w:val="26"/>
                <w:szCs w:val="26"/>
              </w:rPr>
              <w:t xml:space="preserve">                            </w:t>
            </w:r>
            <w:r w:rsidR="00466CBA">
              <w:rPr>
                <w:rFonts w:eastAsia="Times New Roman"/>
                <w:b/>
                <w:sz w:val="26"/>
                <w:szCs w:val="26"/>
              </w:rPr>
              <w:t xml:space="preserve">  </w:t>
            </w:r>
            <w:r w:rsidR="00546603" w:rsidRPr="00546603">
              <w:rPr>
                <w:rFonts w:eastAsia="Times New Roman"/>
                <w:b/>
                <w:sz w:val="26"/>
                <w:szCs w:val="26"/>
              </w:rPr>
              <w:t>Lê Văn Thịnh</w:t>
            </w:r>
          </w:p>
        </w:tc>
      </w:tr>
    </w:tbl>
    <w:p w14:paraId="094F9672" w14:textId="77777777" w:rsidR="006F4832" w:rsidRPr="00FB405E" w:rsidRDefault="006F4832" w:rsidP="00141876">
      <w:pPr>
        <w:spacing w:before="0" w:line="240" w:lineRule="auto"/>
        <w:rPr>
          <w:sz w:val="24"/>
          <w:szCs w:val="24"/>
          <w:lang w:val="nl-NL"/>
        </w:rPr>
      </w:pPr>
    </w:p>
    <w:sectPr w:rsidR="006F4832" w:rsidRPr="00FB405E" w:rsidSect="00636345">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725A0" w14:textId="77777777" w:rsidR="00623C73" w:rsidRDefault="00623C73">
      <w:pPr>
        <w:spacing w:before="0" w:line="240" w:lineRule="auto"/>
      </w:pPr>
      <w:r>
        <w:separator/>
      </w:r>
    </w:p>
  </w:endnote>
  <w:endnote w:type="continuationSeparator" w:id="0">
    <w:p w14:paraId="4B0FB718" w14:textId="77777777" w:rsidR="00623C73" w:rsidRDefault="00623C7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5D863" w14:textId="77777777" w:rsidR="00623C73" w:rsidRDefault="00623C73">
      <w:pPr>
        <w:spacing w:before="0" w:line="240" w:lineRule="auto"/>
      </w:pPr>
      <w:r>
        <w:separator/>
      </w:r>
    </w:p>
  </w:footnote>
  <w:footnote w:type="continuationSeparator" w:id="0">
    <w:p w14:paraId="28A7CE01" w14:textId="77777777" w:rsidR="00623C73" w:rsidRDefault="00623C7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D50D" w14:textId="314C32FF" w:rsidR="00BD3F8E" w:rsidRPr="00865B5F" w:rsidRDefault="00BD3F8E">
    <w:pPr>
      <w:pStyle w:val="Header"/>
      <w:jc w:val="center"/>
      <w:rPr>
        <w:szCs w:val="28"/>
      </w:rPr>
    </w:pPr>
    <w:r w:rsidRPr="00865B5F">
      <w:rPr>
        <w:szCs w:val="28"/>
      </w:rPr>
      <w:fldChar w:fldCharType="begin"/>
    </w:r>
    <w:r w:rsidRPr="00865B5F">
      <w:rPr>
        <w:szCs w:val="28"/>
      </w:rPr>
      <w:instrText xml:space="preserve"> PAGE   \* MERGEFORMAT </w:instrText>
    </w:r>
    <w:r w:rsidRPr="00865B5F">
      <w:rPr>
        <w:szCs w:val="28"/>
      </w:rPr>
      <w:fldChar w:fldCharType="separate"/>
    </w:r>
    <w:r w:rsidR="00546603">
      <w:rPr>
        <w:noProof/>
        <w:szCs w:val="28"/>
      </w:rPr>
      <w:t>2</w:t>
    </w:r>
    <w:r w:rsidRPr="00865B5F">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1" w15:restartNumberingAfterBreak="0">
    <w:nsid w:val="40483F56"/>
    <w:multiLevelType w:val="hybridMultilevel"/>
    <w:tmpl w:val="2DEC3128"/>
    <w:lvl w:ilvl="0" w:tplc="963032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93A734C"/>
    <w:multiLevelType w:val="hybridMultilevel"/>
    <w:tmpl w:val="DAF2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CF0F7B"/>
    <w:multiLevelType w:val="hybridMultilevel"/>
    <w:tmpl w:val="0DA838EC"/>
    <w:lvl w:ilvl="0" w:tplc="E3CA655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74060"/>
    <w:multiLevelType w:val="hybridMultilevel"/>
    <w:tmpl w:val="AA24DB2A"/>
    <w:lvl w:ilvl="0" w:tplc="B802A748">
      <w:start w:val="1"/>
      <w:numFmt w:val="bullet"/>
      <w:lvlText w:val=""/>
      <w:lvlJc w:val="left"/>
      <w:pPr>
        <w:ind w:left="720" w:hanging="360"/>
      </w:pPr>
      <w:rPr>
        <w:rFonts w:ascii="Symbol" w:hAnsi="Symbol" w:hint="default"/>
      </w:rPr>
    </w:lvl>
    <w:lvl w:ilvl="1" w:tplc="963032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07065"/>
    <w:multiLevelType w:val="hybridMultilevel"/>
    <w:tmpl w:val="B88C81C4"/>
    <w:lvl w:ilvl="0" w:tplc="A20899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A6C2E"/>
    <w:multiLevelType w:val="hybridMultilevel"/>
    <w:tmpl w:val="D8503544"/>
    <w:lvl w:ilvl="0" w:tplc="799483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13A18"/>
    <w:multiLevelType w:val="hybridMultilevel"/>
    <w:tmpl w:val="9D3236CA"/>
    <w:lvl w:ilvl="0" w:tplc="FAC87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612D3"/>
    <w:multiLevelType w:val="hybridMultilevel"/>
    <w:tmpl w:val="4FA61CE0"/>
    <w:lvl w:ilvl="0" w:tplc="B2A84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56106"/>
    <w:multiLevelType w:val="hybridMultilevel"/>
    <w:tmpl w:val="43BA8BD4"/>
    <w:lvl w:ilvl="0" w:tplc="67D27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576C8"/>
    <w:multiLevelType w:val="hybridMultilevel"/>
    <w:tmpl w:val="61CEAA86"/>
    <w:lvl w:ilvl="0" w:tplc="C56C7470">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79731517"/>
    <w:multiLevelType w:val="hybridMultilevel"/>
    <w:tmpl w:val="EEBEA4D6"/>
    <w:lvl w:ilvl="0" w:tplc="90AE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7524D4"/>
    <w:multiLevelType w:val="hybridMultilevel"/>
    <w:tmpl w:val="CBC00C46"/>
    <w:lvl w:ilvl="0" w:tplc="95BA8BCE">
      <w:start w:val="26"/>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4850850">
    <w:abstractNumId w:val="4"/>
  </w:num>
  <w:num w:numId="2" w16cid:durableId="1103068757">
    <w:abstractNumId w:val="12"/>
  </w:num>
  <w:num w:numId="3" w16cid:durableId="641347763">
    <w:abstractNumId w:val="2"/>
  </w:num>
  <w:num w:numId="4" w16cid:durableId="1822893157">
    <w:abstractNumId w:val="8"/>
  </w:num>
  <w:num w:numId="5" w16cid:durableId="53355201">
    <w:abstractNumId w:val="0"/>
  </w:num>
  <w:num w:numId="6" w16cid:durableId="291714959">
    <w:abstractNumId w:val="13"/>
  </w:num>
  <w:num w:numId="7" w16cid:durableId="1398816716">
    <w:abstractNumId w:val="3"/>
  </w:num>
  <w:num w:numId="8" w16cid:durableId="1238243817">
    <w:abstractNumId w:val="9"/>
  </w:num>
  <w:num w:numId="9" w16cid:durableId="1760561406">
    <w:abstractNumId w:val="1"/>
  </w:num>
  <w:num w:numId="10" w16cid:durableId="166096805">
    <w:abstractNumId w:val="7"/>
  </w:num>
  <w:num w:numId="11" w16cid:durableId="758674477">
    <w:abstractNumId w:val="10"/>
  </w:num>
  <w:num w:numId="12" w16cid:durableId="1145008500">
    <w:abstractNumId w:val="5"/>
  </w:num>
  <w:num w:numId="13" w16cid:durableId="1471288282">
    <w:abstractNumId w:val="11"/>
  </w:num>
  <w:num w:numId="14" w16cid:durableId="1353921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0F"/>
    <w:rsid w:val="00013C41"/>
    <w:rsid w:val="00015128"/>
    <w:rsid w:val="00022A55"/>
    <w:rsid w:val="00034DE2"/>
    <w:rsid w:val="00042F6E"/>
    <w:rsid w:val="00044FB2"/>
    <w:rsid w:val="00046768"/>
    <w:rsid w:val="00063251"/>
    <w:rsid w:val="000720F0"/>
    <w:rsid w:val="000811CE"/>
    <w:rsid w:val="00086FB8"/>
    <w:rsid w:val="000A6D4D"/>
    <w:rsid w:val="000C2E33"/>
    <w:rsid w:val="000C79A5"/>
    <w:rsid w:val="000F3BA7"/>
    <w:rsid w:val="000F7FC8"/>
    <w:rsid w:val="00110D62"/>
    <w:rsid w:val="001235A7"/>
    <w:rsid w:val="00135FF8"/>
    <w:rsid w:val="00141876"/>
    <w:rsid w:val="00145BE8"/>
    <w:rsid w:val="00146E87"/>
    <w:rsid w:val="00156A08"/>
    <w:rsid w:val="00183166"/>
    <w:rsid w:val="00195646"/>
    <w:rsid w:val="001A4FDE"/>
    <w:rsid w:val="001A55A7"/>
    <w:rsid w:val="001C5D3E"/>
    <w:rsid w:val="001D5E87"/>
    <w:rsid w:val="001E34B9"/>
    <w:rsid w:val="001F4070"/>
    <w:rsid w:val="001F4DE6"/>
    <w:rsid w:val="001F66C1"/>
    <w:rsid w:val="0022250C"/>
    <w:rsid w:val="00233A5E"/>
    <w:rsid w:val="002500FA"/>
    <w:rsid w:val="00266093"/>
    <w:rsid w:val="00291BB5"/>
    <w:rsid w:val="002A109B"/>
    <w:rsid w:val="002A6FD8"/>
    <w:rsid w:val="002A7D93"/>
    <w:rsid w:val="002B119E"/>
    <w:rsid w:val="002B41FE"/>
    <w:rsid w:val="002C3070"/>
    <w:rsid w:val="002D7A64"/>
    <w:rsid w:val="002E1A2E"/>
    <w:rsid w:val="00316C09"/>
    <w:rsid w:val="00331B53"/>
    <w:rsid w:val="003430DA"/>
    <w:rsid w:val="0036325A"/>
    <w:rsid w:val="00365634"/>
    <w:rsid w:val="003740FF"/>
    <w:rsid w:val="00376591"/>
    <w:rsid w:val="00381E36"/>
    <w:rsid w:val="003948FC"/>
    <w:rsid w:val="00397B1F"/>
    <w:rsid w:val="00397B25"/>
    <w:rsid w:val="003A0098"/>
    <w:rsid w:val="003B55FB"/>
    <w:rsid w:val="003C2347"/>
    <w:rsid w:val="003E1092"/>
    <w:rsid w:val="00402173"/>
    <w:rsid w:val="00405347"/>
    <w:rsid w:val="004247E7"/>
    <w:rsid w:val="0042778F"/>
    <w:rsid w:val="004370A9"/>
    <w:rsid w:val="00447A33"/>
    <w:rsid w:val="00457799"/>
    <w:rsid w:val="004668C1"/>
    <w:rsid w:val="00466CBA"/>
    <w:rsid w:val="004738CD"/>
    <w:rsid w:val="004770F9"/>
    <w:rsid w:val="004C005F"/>
    <w:rsid w:val="004C07F3"/>
    <w:rsid w:val="004C1B73"/>
    <w:rsid w:val="004D66BF"/>
    <w:rsid w:val="004E6AC1"/>
    <w:rsid w:val="00501E6B"/>
    <w:rsid w:val="005269B5"/>
    <w:rsid w:val="00541258"/>
    <w:rsid w:val="00546603"/>
    <w:rsid w:val="00550979"/>
    <w:rsid w:val="00586928"/>
    <w:rsid w:val="005D26E9"/>
    <w:rsid w:val="005D558B"/>
    <w:rsid w:val="005D614C"/>
    <w:rsid w:val="005E32D2"/>
    <w:rsid w:val="005F0753"/>
    <w:rsid w:val="005F1262"/>
    <w:rsid w:val="006005B8"/>
    <w:rsid w:val="00603922"/>
    <w:rsid w:val="00623C73"/>
    <w:rsid w:val="00634409"/>
    <w:rsid w:val="00636345"/>
    <w:rsid w:val="00657F3C"/>
    <w:rsid w:val="00664E91"/>
    <w:rsid w:val="00676288"/>
    <w:rsid w:val="0068692C"/>
    <w:rsid w:val="006969B3"/>
    <w:rsid w:val="006B161E"/>
    <w:rsid w:val="006C5CF8"/>
    <w:rsid w:val="006C6B85"/>
    <w:rsid w:val="006E07FB"/>
    <w:rsid w:val="006F3536"/>
    <w:rsid w:val="006F4832"/>
    <w:rsid w:val="00702F9D"/>
    <w:rsid w:val="0070700F"/>
    <w:rsid w:val="007074EC"/>
    <w:rsid w:val="00710D0F"/>
    <w:rsid w:val="0072204C"/>
    <w:rsid w:val="00724D87"/>
    <w:rsid w:val="007255C3"/>
    <w:rsid w:val="00727571"/>
    <w:rsid w:val="00733DB5"/>
    <w:rsid w:val="007A56A5"/>
    <w:rsid w:val="007B0A0C"/>
    <w:rsid w:val="007C2462"/>
    <w:rsid w:val="007C6BE9"/>
    <w:rsid w:val="007C7D13"/>
    <w:rsid w:val="007F0C05"/>
    <w:rsid w:val="007F668E"/>
    <w:rsid w:val="00804540"/>
    <w:rsid w:val="00805D78"/>
    <w:rsid w:val="008202CD"/>
    <w:rsid w:val="00831916"/>
    <w:rsid w:val="00834660"/>
    <w:rsid w:val="008354D9"/>
    <w:rsid w:val="0083785C"/>
    <w:rsid w:val="00843761"/>
    <w:rsid w:val="008442B0"/>
    <w:rsid w:val="0085453B"/>
    <w:rsid w:val="00857329"/>
    <w:rsid w:val="00857713"/>
    <w:rsid w:val="00862300"/>
    <w:rsid w:val="008667B0"/>
    <w:rsid w:val="00876A96"/>
    <w:rsid w:val="00880044"/>
    <w:rsid w:val="00885BAD"/>
    <w:rsid w:val="00887309"/>
    <w:rsid w:val="008916C2"/>
    <w:rsid w:val="008A5058"/>
    <w:rsid w:val="008B3619"/>
    <w:rsid w:val="008C5511"/>
    <w:rsid w:val="008D0441"/>
    <w:rsid w:val="008D1082"/>
    <w:rsid w:val="008F11CC"/>
    <w:rsid w:val="008F6EF0"/>
    <w:rsid w:val="0091224F"/>
    <w:rsid w:val="00921D0B"/>
    <w:rsid w:val="0092788D"/>
    <w:rsid w:val="00937C10"/>
    <w:rsid w:val="0096078C"/>
    <w:rsid w:val="009711A1"/>
    <w:rsid w:val="00975271"/>
    <w:rsid w:val="009906DD"/>
    <w:rsid w:val="00993310"/>
    <w:rsid w:val="00994ADD"/>
    <w:rsid w:val="009A7EF5"/>
    <w:rsid w:val="009D426A"/>
    <w:rsid w:val="009E44E0"/>
    <w:rsid w:val="009E54D5"/>
    <w:rsid w:val="00A00275"/>
    <w:rsid w:val="00A1246B"/>
    <w:rsid w:val="00A30964"/>
    <w:rsid w:val="00A40A85"/>
    <w:rsid w:val="00A50D29"/>
    <w:rsid w:val="00A63AA4"/>
    <w:rsid w:val="00A92E61"/>
    <w:rsid w:val="00A95A55"/>
    <w:rsid w:val="00AA2C97"/>
    <w:rsid w:val="00AB5A3F"/>
    <w:rsid w:val="00AC0F58"/>
    <w:rsid w:val="00AD3E79"/>
    <w:rsid w:val="00AE2048"/>
    <w:rsid w:val="00AF47F4"/>
    <w:rsid w:val="00B02959"/>
    <w:rsid w:val="00B03974"/>
    <w:rsid w:val="00B2702A"/>
    <w:rsid w:val="00B339C2"/>
    <w:rsid w:val="00B42E01"/>
    <w:rsid w:val="00B61E3F"/>
    <w:rsid w:val="00B665C5"/>
    <w:rsid w:val="00B722E5"/>
    <w:rsid w:val="00B8260E"/>
    <w:rsid w:val="00B95C84"/>
    <w:rsid w:val="00BB4BEE"/>
    <w:rsid w:val="00BC581E"/>
    <w:rsid w:val="00BD3F8E"/>
    <w:rsid w:val="00BD68CB"/>
    <w:rsid w:val="00BE2947"/>
    <w:rsid w:val="00C25327"/>
    <w:rsid w:val="00C273FB"/>
    <w:rsid w:val="00C441E1"/>
    <w:rsid w:val="00C4574B"/>
    <w:rsid w:val="00C50907"/>
    <w:rsid w:val="00C65E87"/>
    <w:rsid w:val="00C70CA1"/>
    <w:rsid w:val="00CB6834"/>
    <w:rsid w:val="00CC28C7"/>
    <w:rsid w:val="00CD6F23"/>
    <w:rsid w:val="00D14448"/>
    <w:rsid w:val="00D16154"/>
    <w:rsid w:val="00D27AFB"/>
    <w:rsid w:val="00D37783"/>
    <w:rsid w:val="00D37874"/>
    <w:rsid w:val="00D67B81"/>
    <w:rsid w:val="00D72273"/>
    <w:rsid w:val="00D8492B"/>
    <w:rsid w:val="00D85299"/>
    <w:rsid w:val="00DA11BA"/>
    <w:rsid w:val="00DA239E"/>
    <w:rsid w:val="00DD0BBA"/>
    <w:rsid w:val="00DF4F91"/>
    <w:rsid w:val="00DF6F87"/>
    <w:rsid w:val="00DF731E"/>
    <w:rsid w:val="00E061D4"/>
    <w:rsid w:val="00E07756"/>
    <w:rsid w:val="00E271B7"/>
    <w:rsid w:val="00E33D3A"/>
    <w:rsid w:val="00E405EC"/>
    <w:rsid w:val="00E52A13"/>
    <w:rsid w:val="00E71528"/>
    <w:rsid w:val="00E85D8E"/>
    <w:rsid w:val="00EA0592"/>
    <w:rsid w:val="00EA209F"/>
    <w:rsid w:val="00EB1D80"/>
    <w:rsid w:val="00EB28AD"/>
    <w:rsid w:val="00EB3C6C"/>
    <w:rsid w:val="00EB6985"/>
    <w:rsid w:val="00EC0D54"/>
    <w:rsid w:val="00ED37AB"/>
    <w:rsid w:val="00EE3769"/>
    <w:rsid w:val="00F15589"/>
    <w:rsid w:val="00F17B34"/>
    <w:rsid w:val="00F2305A"/>
    <w:rsid w:val="00F336B9"/>
    <w:rsid w:val="00F6366A"/>
    <w:rsid w:val="00F666CC"/>
    <w:rsid w:val="00F7736C"/>
    <w:rsid w:val="00FA2194"/>
    <w:rsid w:val="00FA243C"/>
    <w:rsid w:val="00FA3BA3"/>
    <w:rsid w:val="00FB1A06"/>
    <w:rsid w:val="00FB405E"/>
    <w:rsid w:val="00FC3999"/>
    <w:rsid w:val="00FC505F"/>
    <w:rsid w:val="00FD3993"/>
    <w:rsid w:val="00FD3EB2"/>
    <w:rsid w:val="00FE1C5D"/>
    <w:rsid w:val="00FE40BE"/>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32"/>
    <w:pPr>
      <w:ind w:left="720"/>
      <w:contextualSpacing/>
    </w:pPr>
  </w:style>
  <w:style w:type="character" w:styleId="Hyperlink">
    <w:name w:val="Hyperlink"/>
    <w:basedOn w:val="DefaultParagraphFont"/>
    <w:uiPriority w:val="99"/>
    <w:unhideWhenUsed/>
    <w:rsid w:val="004668C1"/>
    <w:rPr>
      <w:color w:val="0563C1"/>
      <w:u w:val="single"/>
    </w:rPr>
  </w:style>
  <w:style w:type="character" w:styleId="FollowedHyperlink">
    <w:name w:val="FollowedHyperlink"/>
    <w:basedOn w:val="DefaultParagraphFont"/>
    <w:uiPriority w:val="99"/>
    <w:semiHidden/>
    <w:unhideWhenUsed/>
    <w:rsid w:val="004668C1"/>
    <w:rPr>
      <w:color w:val="954F72"/>
      <w:u w:val="single"/>
    </w:rPr>
  </w:style>
  <w:style w:type="paragraph" w:customStyle="1" w:styleId="msonormal0">
    <w:name w:val="msonormal"/>
    <w:basedOn w:val="Normal"/>
    <w:rsid w:val="004668C1"/>
    <w:pPr>
      <w:spacing w:before="100" w:beforeAutospacing="1" w:after="100" w:afterAutospacing="1" w:line="240" w:lineRule="auto"/>
      <w:jc w:val="left"/>
    </w:pPr>
    <w:rPr>
      <w:rFonts w:eastAsia="Times New Roman"/>
      <w:bCs/>
      <w:kern w:val="0"/>
      <w:sz w:val="24"/>
      <w:szCs w:val="24"/>
      <w14:ligatures w14:val="none"/>
    </w:rPr>
  </w:style>
  <w:style w:type="paragraph" w:customStyle="1" w:styleId="font5">
    <w:name w:val="font5"/>
    <w:basedOn w:val="Normal"/>
    <w:rsid w:val="004668C1"/>
    <w:pPr>
      <w:spacing w:before="100" w:beforeAutospacing="1" w:after="100" w:afterAutospacing="1" w:line="240" w:lineRule="auto"/>
      <w:jc w:val="left"/>
    </w:pPr>
    <w:rPr>
      <w:rFonts w:eastAsia="Times New Roman"/>
      <w:bCs/>
      <w:kern w:val="0"/>
      <w:sz w:val="24"/>
      <w:szCs w:val="24"/>
      <w14:ligatures w14:val="none"/>
    </w:rPr>
  </w:style>
  <w:style w:type="paragraph" w:customStyle="1" w:styleId="font6">
    <w:name w:val="font6"/>
    <w:basedOn w:val="Normal"/>
    <w:rsid w:val="004668C1"/>
    <w:pPr>
      <w:spacing w:before="100" w:beforeAutospacing="1" w:after="100" w:afterAutospacing="1" w:line="240" w:lineRule="auto"/>
      <w:jc w:val="left"/>
    </w:pPr>
    <w:rPr>
      <w:rFonts w:ascii="Calibri" w:eastAsia="Times New Roman" w:hAnsi="Calibri" w:cs="Calibri"/>
      <w:bCs/>
      <w:kern w:val="0"/>
      <w:sz w:val="24"/>
      <w:szCs w:val="24"/>
      <w14:ligatures w14:val="none"/>
    </w:rPr>
  </w:style>
  <w:style w:type="paragraph" w:customStyle="1" w:styleId="xl66">
    <w:name w:val="xl66"/>
    <w:basedOn w:val="Normal"/>
    <w:rsid w:val="004668C1"/>
    <w:pPr>
      <w:spacing w:before="100" w:beforeAutospacing="1" w:after="100" w:afterAutospacing="1" w:line="240" w:lineRule="auto"/>
      <w:jc w:val="left"/>
    </w:pPr>
    <w:rPr>
      <w:rFonts w:eastAsia="Times New Roman"/>
      <w:bCs/>
      <w:kern w:val="0"/>
      <w:sz w:val="24"/>
      <w:szCs w:val="24"/>
      <w14:ligatures w14:val="none"/>
    </w:rPr>
  </w:style>
  <w:style w:type="paragraph" w:customStyle="1" w:styleId="xl67">
    <w:name w:val="xl67"/>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kern w:val="0"/>
      <w:sz w:val="24"/>
      <w:szCs w:val="24"/>
      <w14:ligatures w14:val="none"/>
    </w:rPr>
  </w:style>
  <w:style w:type="paragraph" w:customStyle="1" w:styleId="xl71">
    <w:name w:val="xl7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72">
    <w:name w:val="xl7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kern w:val="0"/>
      <w:sz w:val="24"/>
      <w:szCs w:val="24"/>
      <w14:ligatures w14:val="none"/>
    </w:rPr>
  </w:style>
  <w:style w:type="paragraph" w:customStyle="1" w:styleId="xl73">
    <w:name w:val="xl7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kern w:val="0"/>
      <w:sz w:val="24"/>
      <w:szCs w:val="24"/>
      <w14:ligatures w14:val="none"/>
    </w:rPr>
  </w:style>
  <w:style w:type="paragraph" w:customStyle="1" w:styleId="xl74">
    <w:name w:val="xl74"/>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75">
    <w:name w:val="xl75"/>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76">
    <w:name w:val="xl76"/>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77">
    <w:name w:val="xl77"/>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78">
    <w:name w:val="xl78"/>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79">
    <w:name w:val="xl7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80">
    <w:name w:val="xl8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81">
    <w:name w:val="xl8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kern w:val="0"/>
      <w:sz w:val="24"/>
      <w:szCs w:val="24"/>
      <w14:ligatures w14:val="none"/>
    </w:rPr>
  </w:style>
  <w:style w:type="paragraph" w:customStyle="1" w:styleId="xl82">
    <w:name w:val="xl82"/>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kern w:val="0"/>
      <w:sz w:val="24"/>
      <w:szCs w:val="24"/>
      <w14:ligatures w14:val="none"/>
    </w:rPr>
  </w:style>
  <w:style w:type="paragraph" w:customStyle="1" w:styleId="xl83">
    <w:name w:val="xl8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84">
    <w:name w:val="xl84"/>
    <w:basedOn w:val="Normal"/>
    <w:rsid w:val="004668C1"/>
    <w:pPr>
      <w:spacing w:before="100" w:beforeAutospacing="1" w:after="100" w:afterAutospacing="1" w:line="240" w:lineRule="auto"/>
      <w:jc w:val="left"/>
    </w:pPr>
    <w:rPr>
      <w:rFonts w:eastAsia="Times New Roman"/>
      <w:bCs/>
      <w:kern w:val="0"/>
      <w:sz w:val="24"/>
      <w:szCs w:val="24"/>
      <w14:ligatures w14:val="none"/>
    </w:rPr>
  </w:style>
  <w:style w:type="paragraph" w:customStyle="1" w:styleId="xl85">
    <w:name w:val="xl85"/>
    <w:basedOn w:val="Normal"/>
    <w:rsid w:val="004668C1"/>
    <w:pPr>
      <w:spacing w:before="100" w:beforeAutospacing="1" w:after="100" w:afterAutospacing="1" w:line="240" w:lineRule="auto"/>
      <w:jc w:val="left"/>
    </w:pPr>
    <w:rPr>
      <w:rFonts w:eastAsia="Times New Roman"/>
      <w:bCs/>
      <w:kern w:val="0"/>
      <w:sz w:val="24"/>
      <w:szCs w:val="24"/>
      <w14:ligatures w14:val="none"/>
    </w:rPr>
  </w:style>
  <w:style w:type="paragraph" w:customStyle="1" w:styleId="xl86">
    <w:name w:val="xl86"/>
    <w:basedOn w:val="Normal"/>
    <w:rsid w:val="004668C1"/>
    <w:pPr>
      <w:spacing w:before="100" w:beforeAutospacing="1" w:after="100" w:afterAutospacing="1" w:line="240" w:lineRule="auto"/>
      <w:jc w:val="left"/>
    </w:pPr>
    <w:rPr>
      <w:rFonts w:eastAsia="Times New Roman"/>
      <w:bCs/>
      <w:kern w:val="0"/>
      <w:sz w:val="24"/>
      <w:szCs w:val="24"/>
      <w14:ligatures w14:val="none"/>
    </w:rPr>
  </w:style>
  <w:style w:type="paragraph" w:customStyle="1" w:styleId="xl87">
    <w:name w:val="xl87"/>
    <w:basedOn w:val="Normal"/>
    <w:rsid w:val="004668C1"/>
    <w:pPr>
      <w:shd w:val="clear" w:color="000000" w:fill="FFFF00"/>
      <w:spacing w:before="100" w:beforeAutospacing="1" w:after="100" w:afterAutospacing="1" w:line="240" w:lineRule="auto"/>
      <w:jc w:val="left"/>
    </w:pPr>
    <w:rPr>
      <w:rFonts w:eastAsia="Times New Roman"/>
      <w:bCs/>
      <w:kern w:val="0"/>
      <w:sz w:val="24"/>
      <w:szCs w:val="24"/>
      <w14:ligatures w14:val="none"/>
    </w:rPr>
  </w:style>
  <w:style w:type="paragraph" w:customStyle="1" w:styleId="xl88">
    <w:name w:val="xl88"/>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kern w:val="0"/>
      <w:sz w:val="24"/>
      <w:szCs w:val="24"/>
      <w14:ligatures w14:val="none"/>
    </w:rPr>
  </w:style>
  <w:style w:type="paragraph" w:customStyle="1" w:styleId="xl89">
    <w:name w:val="xl8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14:ligatures w14:val="none"/>
    </w:rPr>
  </w:style>
  <w:style w:type="paragraph" w:customStyle="1" w:styleId="xl90">
    <w:name w:val="xl90"/>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rsid w:val="004668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customStyle="1" w:styleId="UnresolvedMention1">
    <w:name w:val="Unresolved Mention1"/>
    <w:basedOn w:val="DefaultParagraphFont"/>
    <w:uiPriority w:val="99"/>
    <w:semiHidden/>
    <w:unhideWhenUsed/>
    <w:rsid w:val="002B119E"/>
    <w:rPr>
      <w:color w:val="605E5C"/>
      <w:shd w:val="clear" w:color="auto" w:fill="E1DFDD"/>
    </w:rPr>
  </w:style>
  <w:style w:type="paragraph" w:styleId="Footer">
    <w:name w:val="footer"/>
    <w:basedOn w:val="Normal"/>
    <w:link w:val="FooterChar"/>
    <w:uiPriority w:val="99"/>
    <w:unhideWhenUsed/>
    <w:rsid w:val="003740F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7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9449">
      <w:bodyDiv w:val="1"/>
      <w:marLeft w:val="0"/>
      <w:marRight w:val="0"/>
      <w:marTop w:val="0"/>
      <w:marBottom w:val="0"/>
      <w:divBdr>
        <w:top w:val="none" w:sz="0" w:space="0" w:color="auto"/>
        <w:left w:val="none" w:sz="0" w:space="0" w:color="auto"/>
        <w:bottom w:val="none" w:sz="0" w:space="0" w:color="auto"/>
        <w:right w:val="none" w:sz="0" w:space="0" w:color="auto"/>
      </w:divBdr>
    </w:div>
    <w:div w:id="143351818">
      <w:bodyDiv w:val="1"/>
      <w:marLeft w:val="0"/>
      <w:marRight w:val="0"/>
      <w:marTop w:val="0"/>
      <w:marBottom w:val="0"/>
      <w:divBdr>
        <w:top w:val="none" w:sz="0" w:space="0" w:color="auto"/>
        <w:left w:val="none" w:sz="0" w:space="0" w:color="auto"/>
        <w:bottom w:val="none" w:sz="0" w:space="0" w:color="auto"/>
        <w:right w:val="none" w:sz="0" w:space="0" w:color="auto"/>
      </w:divBdr>
    </w:div>
    <w:div w:id="149952557">
      <w:bodyDiv w:val="1"/>
      <w:marLeft w:val="0"/>
      <w:marRight w:val="0"/>
      <w:marTop w:val="0"/>
      <w:marBottom w:val="0"/>
      <w:divBdr>
        <w:top w:val="none" w:sz="0" w:space="0" w:color="auto"/>
        <w:left w:val="none" w:sz="0" w:space="0" w:color="auto"/>
        <w:bottom w:val="none" w:sz="0" w:space="0" w:color="auto"/>
        <w:right w:val="none" w:sz="0" w:space="0" w:color="auto"/>
      </w:divBdr>
    </w:div>
    <w:div w:id="203519046">
      <w:bodyDiv w:val="1"/>
      <w:marLeft w:val="0"/>
      <w:marRight w:val="0"/>
      <w:marTop w:val="0"/>
      <w:marBottom w:val="0"/>
      <w:divBdr>
        <w:top w:val="none" w:sz="0" w:space="0" w:color="auto"/>
        <w:left w:val="none" w:sz="0" w:space="0" w:color="auto"/>
        <w:bottom w:val="none" w:sz="0" w:space="0" w:color="auto"/>
        <w:right w:val="none" w:sz="0" w:space="0" w:color="auto"/>
      </w:divBdr>
    </w:div>
    <w:div w:id="244656060">
      <w:bodyDiv w:val="1"/>
      <w:marLeft w:val="0"/>
      <w:marRight w:val="0"/>
      <w:marTop w:val="0"/>
      <w:marBottom w:val="0"/>
      <w:divBdr>
        <w:top w:val="none" w:sz="0" w:space="0" w:color="auto"/>
        <w:left w:val="none" w:sz="0" w:space="0" w:color="auto"/>
        <w:bottom w:val="none" w:sz="0" w:space="0" w:color="auto"/>
        <w:right w:val="none" w:sz="0" w:space="0" w:color="auto"/>
      </w:divBdr>
    </w:div>
    <w:div w:id="262693361">
      <w:bodyDiv w:val="1"/>
      <w:marLeft w:val="0"/>
      <w:marRight w:val="0"/>
      <w:marTop w:val="0"/>
      <w:marBottom w:val="0"/>
      <w:divBdr>
        <w:top w:val="none" w:sz="0" w:space="0" w:color="auto"/>
        <w:left w:val="none" w:sz="0" w:space="0" w:color="auto"/>
        <w:bottom w:val="none" w:sz="0" w:space="0" w:color="auto"/>
        <w:right w:val="none" w:sz="0" w:space="0" w:color="auto"/>
      </w:divBdr>
    </w:div>
    <w:div w:id="461264035">
      <w:bodyDiv w:val="1"/>
      <w:marLeft w:val="0"/>
      <w:marRight w:val="0"/>
      <w:marTop w:val="0"/>
      <w:marBottom w:val="0"/>
      <w:divBdr>
        <w:top w:val="none" w:sz="0" w:space="0" w:color="auto"/>
        <w:left w:val="none" w:sz="0" w:space="0" w:color="auto"/>
        <w:bottom w:val="none" w:sz="0" w:space="0" w:color="auto"/>
        <w:right w:val="none" w:sz="0" w:space="0" w:color="auto"/>
      </w:divBdr>
    </w:div>
    <w:div w:id="546376291">
      <w:bodyDiv w:val="1"/>
      <w:marLeft w:val="0"/>
      <w:marRight w:val="0"/>
      <w:marTop w:val="0"/>
      <w:marBottom w:val="0"/>
      <w:divBdr>
        <w:top w:val="none" w:sz="0" w:space="0" w:color="auto"/>
        <w:left w:val="none" w:sz="0" w:space="0" w:color="auto"/>
        <w:bottom w:val="none" w:sz="0" w:space="0" w:color="auto"/>
        <w:right w:val="none" w:sz="0" w:space="0" w:color="auto"/>
      </w:divBdr>
    </w:div>
    <w:div w:id="777531030">
      <w:bodyDiv w:val="1"/>
      <w:marLeft w:val="0"/>
      <w:marRight w:val="0"/>
      <w:marTop w:val="0"/>
      <w:marBottom w:val="0"/>
      <w:divBdr>
        <w:top w:val="none" w:sz="0" w:space="0" w:color="auto"/>
        <w:left w:val="none" w:sz="0" w:space="0" w:color="auto"/>
        <w:bottom w:val="none" w:sz="0" w:space="0" w:color="auto"/>
        <w:right w:val="none" w:sz="0" w:space="0" w:color="auto"/>
      </w:divBdr>
    </w:div>
    <w:div w:id="864319997">
      <w:bodyDiv w:val="1"/>
      <w:marLeft w:val="0"/>
      <w:marRight w:val="0"/>
      <w:marTop w:val="0"/>
      <w:marBottom w:val="0"/>
      <w:divBdr>
        <w:top w:val="none" w:sz="0" w:space="0" w:color="auto"/>
        <w:left w:val="none" w:sz="0" w:space="0" w:color="auto"/>
        <w:bottom w:val="none" w:sz="0" w:space="0" w:color="auto"/>
        <w:right w:val="none" w:sz="0" w:space="0" w:color="auto"/>
      </w:divBdr>
    </w:div>
    <w:div w:id="876311367">
      <w:bodyDiv w:val="1"/>
      <w:marLeft w:val="0"/>
      <w:marRight w:val="0"/>
      <w:marTop w:val="0"/>
      <w:marBottom w:val="0"/>
      <w:divBdr>
        <w:top w:val="none" w:sz="0" w:space="0" w:color="auto"/>
        <w:left w:val="none" w:sz="0" w:space="0" w:color="auto"/>
        <w:bottom w:val="none" w:sz="0" w:space="0" w:color="auto"/>
        <w:right w:val="none" w:sz="0" w:space="0" w:color="auto"/>
      </w:divBdr>
    </w:div>
    <w:div w:id="954097269">
      <w:bodyDiv w:val="1"/>
      <w:marLeft w:val="0"/>
      <w:marRight w:val="0"/>
      <w:marTop w:val="0"/>
      <w:marBottom w:val="0"/>
      <w:divBdr>
        <w:top w:val="none" w:sz="0" w:space="0" w:color="auto"/>
        <w:left w:val="none" w:sz="0" w:space="0" w:color="auto"/>
        <w:bottom w:val="none" w:sz="0" w:space="0" w:color="auto"/>
        <w:right w:val="none" w:sz="0" w:space="0" w:color="auto"/>
      </w:divBdr>
    </w:div>
    <w:div w:id="1038821230">
      <w:bodyDiv w:val="1"/>
      <w:marLeft w:val="0"/>
      <w:marRight w:val="0"/>
      <w:marTop w:val="0"/>
      <w:marBottom w:val="0"/>
      <w:divBdr>
        <w:top w:val="none" w:sz="0" w:space="0" w:color="auto"/>
        <w:left w:val="none" w:sz="0" w:space="0" w:color="auto"/>
        <w:bottom w:val="none" w:sz="0" w:space="0" w:color="auto"/>
        <w:right w:val="none" w:sz="0" w:space="0" w:color="auto"/>
      </w:divBdr>
    </w:div>
    <w:div w:id="1122924023">
      <w:bodyDiv w:val="1"/>
      <w:marLeft w:val="0"/>
      <w:marRight w:val="0"/>
      <w:marTop w:val="0"/>
      <w:marBottom w:val="0"/>
      <w:divBdr>
        <w:top w:val="none" w:sz="0" w:space="0" w:color="auto"/>
        <w:left w:val="none" w:sz="0" w:space="0" w:color="auto"/>
        <w:bottom w:val="none" w:sz="0" w:space="0" w:color="auto"/>
        <w:right w:val="none" w:sz="0" w:space="0" w:color="auto"/>
      </w:divBdr>
    </w:div>
    <w:div w:id="1233657955">
      <w:bodyDiv w:val="1"/>
      <w:marLeft w:val="0"/>
      <w:marRight w:val="0"/>
      <w:marTop w:val="0"/>
      <w:marBottom w:val="0"/>
      <w:divBdr>
        <w:top w:val="none" w:sz="0" w:space="0" w:color="auto"/>
        <w:left w:val="none" w:sz="0" w:space="0" w:color="auto"/>
        <w:bottom w:val="none" w:sz="0" w:space="0" w:color="auto"/>
        <w:right w:val="none" w:sz="0" w:space="0" w:color="auto"/>
      </w:divBdr>
    </w:div>
    <w:div w:id="1472206709">
      <w:bodyDiv w:val="1"/>
      <w:marLeft w:val="0"/>
      <w:marRight w:val="0"/>
      <w:marTop w:val="0"/>
      <w:marBottom w:val="0"/>
      <w:divBdr>
        <w:top w:val="none" w:sz="0" w:space="0" w:color="auto"/>
        <w:left w:val="none" w:sz="0" w:space="0" w:color="auto"/>
        <w:bottom w:val="none" w:sz="0" w:space="0" w:color="auto"/>
        <w:right w:val="none" w:sz="0" w:space="0" w:color="auto"/>
      </w:divBdr>
    </w:div>
    <w:div w:id="1531916309">
      <w:bodyDiv w:val="1"/>
      <w:marLeft w:val="0"/>
      <w:marRight w:val="0"/>
      <w:marTop w:val="0"/>
      <w:marBottom w:val="0"/>
      <w:divBdr>
        <w:top w:val="none" w:sz="0" w:space="0" w:color="auto"/>
        <w:left w:val="none" w:sz="0" w:space="0" w:color="auto"/>
        <w:bottom w:val="none" w:sz="0" w:space="0" w:color="auto"/>
        <w:right w:val="none" w:sz="0" w:space="0" w:color="auto"/>
      </w:divBdr>
    </w:div>
    <w:div w:id="1595701041">
      <w:bodyDiv w:val="1"/>
      <w:marLeft w:val="0"/>
      <w:marRight w:val="0"/>
      <w:marTop w:val="0"/>
      <w:marBottom w:val="0"/>
      <w:divBdr>
        <w:top w:val="none" w:sz="0" w:space="0" w:color="auto"/>
        <w:left w:val="none" w:sz="0" w:space="0" w:color="auto"/>
        <w:bottom w:val="none" w:sz="0" w:space="0" w:color="auto"/>
        <w:right w:val="none" w:sz="0" w:space="0" w:color="auto"/>
      </w:divBdr>
    </w:div>
    <w:div w:id="1669752078">
      <w:bodyDiv w:val="1"/>
      <w:marLeft w:val="0"/>
      <w:marRight w:val="0"/>
      <w:marTop w:val="0"/>
      <w:marBottom w:val="0"/>
      <w:divBdr>
        <w:top w:val="none" w:sz="0" w:space="0" w:color="auto"/>
        <w:left w:val="none" w:sz="0" w:space="0" w:color="auto"/>
        <w:bottom w:val="none" w:sz="0" w:space="0" w:color="auto"/>
        <w:right w:val="none" w:sz="0" w:space="0" w:color="auto"/>
      </w:divBdr>
    </w:div>
    <w:div w:id="1727022257">
      <w:bodyDiv w:val="1"/>
      <w:marLeft w:val="0"/>
      <w:marRight w:val="0"/>
      <w:marTop w:val="0"/>
      <w:marBottom w:val="0"/>
      <w:divBdr>
        <w:top w:val="none" w:sz="0" w:space="0" w:color="auto"/>
        <w:left w:val="none" w:sz="0" w:space="0" w:color="auto"/>
        <w:bottom w:val="none" w:sz="0" w:space="0" w:color="auto"/>
        <w:right w:val="none" w:sz="0" w:space="0" w:color="auto"/>
      </w:divBdr>
    </w:div>
    <w:div w:id="1736508253">
      <w:bodyDiv w:val="1"/>
      <w:marLeft w:val="0"/>
      <w:marRight w:val="0"/>
      <w:marTop w:val="0"/>
      <w:marBottom w:val="0"/>
      <w:divBdr>
        <w:top w:val="none" w:sz="0" w:space="0" w:color="auto"/>
        <w:left w:val="none" w:sz="0" w:space="0" w:color="auto"/>
        <w:bottom w:val="none" w:sz="0" w:space="0" w:color="auto"/>
        <w:right w:val="none" w:sz="0" w:space="0" w:color="auto"/>
      </w:divBdr>
    </w:div>
    <w:div w:id="1808205201">
      <w:bodyDiv w:val="1"/>
      <w:marLeft w:val="0"/>
      <w:marRight w:val="0"/>
      <w:marTop w:val="0"/>
      <w:marBottom w:val="0"/>
      <w:divBdr>
        <w:top w:val="none" w:sz="0" w:space="0" w:color="auto"/>
        <w:left w:val="none" w:sz="0" w:space="0" w:color="auto"/>
        <w:bottom w:val="none" w:sz="0" w:space="0" w:color="auto"/>
        <w:right w:val="none" w:sz="0" w:space="0" w:color="auto"/>
      </w:divBdr>
    </w:div>
    <w:div w:id="2037389046">
      <w:bodyDiv w:val="1"/>
      <w:marLeft w:val="0"/>
      <w:marRight w:val="0"/>
      <w:marTop w:val="0"/>
      <w:marBottom w:val="0"/>
      <w:divBdr>
        <w:top w:val="none" w:sz="0" w:space="0" w:color="auto"/>
        <w:left w:val="none" w:sz="0" w:space="0" w:color="auto"/>
        <w:bottom w:val="none" w:sz="0" w:space="0" w:color="auto"/>
        <w:right w:val="none" w:sz="0" w:space="0" w:color="auto"/>
      </w:divBdr>
    </w:div>
    <w:div w:id="2074498088">
      <w:bodyDiv w:val="1"/>
      <w:marLeft w:val="0"/>
      <w:marRight w:val="0"/>
      <w:marTop w:val="0"/>
      <w:marBottom w:val="0"/>
      <w:divBdr>
        <w:top w:val="none" w:sz="0" w:space="0" w:color="auto"/>
        <w:left w:val="none" w:sz="0" w:space="0" w:color="auto"/>
        <w:bottom w:val="none" w:sz="0" w:space="0" w:color="auto"/>
        <w:right w:val="none" w:sz="0" w:space="0" w:color="auto"/>
      </w:divBdr>
    </w:div>
    <w:div w:id="21330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BFE77-6DCE-4C3D-8D16-54AC0CF0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Administrator</cp:lastModifiedBy>
  <cp:revision>69</cp:revision>
  <cp:lastPrinted>2024-05-21T02:26:00Z</cp:lastPrinted>
  <dcterms:created xsi:type="dcterms:W3CDTF">2023-07-18T06:36:00Z</dcterms:created>
  <dcterms:modified xsi:type="dcterms:W3CDTF">2025-03-14T04:21:00Z</dcterms:modified>
</cp:coreProperties>
</file>